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606D6" w14:textId="4C3FF985" w:rsidR="00BA6D68" w:rsidRDefault="00BA6D68" w:rsidP="00BA6D68">
      <w:pPr>
        <w:ind w:left="360" w:hanging="644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AC6263" wp14:editId="13840EFF">
            <wp:simplePos x="0" y="0"/>
            <wp:positionH relativeFrom="column">
              <wp:posOffset>5227955</wp:posOffset>
            </wp:positionH>
            <wp:positionV relativeFrom="paragraph">
              <wp:posOffset>-82550</wp:posOffset>
            </wp:positionV>
            <wp:extent cx="706755" cy="710565"/>
            <wp:effectExtent l="0" t="0" r="0" b="0"/>
            <wp:wrapNone/>
            <wp:docPr id="3" name="Рисунок 3" descr="Прозрачный AM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озрачный AMA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473FC4" wp14:editId="64A607FF">
            <wp:simplePos x="0" y="0"/>
            <wp:positionH relativeFrom="column">
              <wp:posOffset>-113665</wp:posOffset>
            </wp:positionH>
            <wp:positionV relativeFrom="paragraph">
              <wp:posOffset>-35560</wp:posOffset>
            </wp:positionV>
            <wp:extent cx="1438910" cy="520065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</w:t>
      </w:r>
    </w:p>
    <w:p w14:paraId="0B212845" w14:textId="77777777" w:rsidR="00BA6D68" w:rsidRDefault="00BA6D68" w:rsidP="00BA6D68">
      <w:pPr>
        <w:ind w:left="360" w:hanging="644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8"/>
        <w:gridCol w:w="3793"/>
      </w:tblGrid>
      <w:tr w:rsidR="00BA6D68" w14:paraId="30CF7FF1" w14:textId="77777777" w:rsidTr="00BA6D68">
        <w:trPr>
          <w:trHeight w:val="979"/>
        </w:trPr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6BCDA3" w14:textId="77777777" w:rsidR="00BA6D68" w:rsidRDefault="00BA6D68" w:rsidP="00A034B4">
            <w:pPr>
              <w:spacing w:after="0" w:line="240" w:lineRule="auto"/>
              <w:rPr>
                <w:rFonts w:ascii="Times New Roman" w:hAnsi="Times New Roman"/>
              </w:rPr>
            </w:pPr>
            <w:r w:rsidRPr="006C43A0">
              <w:rPr>
                <w:rFonts w:ascii="Times New Roman" w:hAnsi="Times New Roman"/>
              </w:rPr>
              <w:t xml:space="preserve"> 196601, г. Санкт-Петербург,</w:t>
            </w:r>
          </w:p>
          <w:p w14:paraId="020B8B42" w14:textId="78BCC2D3" w:rsidR="00BA6D68" w:rsidRPr="006C43A0" w:rsidRDefault="00BA6D68" w:rsidP="00BA6D6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C43A0">
              <w:rPr>
                <w:rFonts w:ascii="Times New Roman" w:hAnsi="Times New Roman"/>
              </w:rPr>
              <w:t xml:space="preserve"> г. Пушкин, Петер</w:t>
            </w:r>
            <w:r>
              <w:rPr>
                <w:rFonts w:ascii="Times New Roman" w:hAnsi="Times New Roman"/>
              </w:rPr>
              <w:t>бургское</w:t>
            </w:r>
            <w:r w:rsidRPr="006C43A0">
              <w:rPr>
                <w:rFonts w:ascii="Times New Roman" w:hAnsi="Times New Roman"/>
              </w:rPr>
              <w:t xml:space="preserve"> шоссе, д.2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EA08AB" w14:textId="77777777" w:rsidR="00BA6D68" w:rsidRPr="006C43A0" w:rsidRDefault="00BA6D68" w:rsidP="00A034B4">
            <w:pPr>
              <w:spacing w:after="0" w:line="240" w:lineRule="auto"/>
              <w:rPr>
                <w:rFonts w:ascii="Times New Roman" w:hAnsi="Times New Roman"/>
              </w:rPr>
            </w:pPr>
            <w:r w:rsidRPr="006C43A0">
              <w:rPr>
                <w:rFonts w:ascii="Times New Roman" w:hAnsi="Times New Roman"/>
              </w:rPr>
              <w:t>196626, Санкт-Петербург–Шушары, ул. Пушкинская, д. 12</w:t>
            </w:r>
          </w:p>
          <w:p w14:paraId="205B499D" w14:textId="77777777" w:rsidR="00BA6D68" w:rsidRPr="006C43A0" w:rsidRDefault="00BA6D68" w:rsidP="00A034B4">
            <w:pPr>
              <w:spacing w:after="0" w:line="240" w:lineRule="auto"/>
              <w:rPr>
                <w:rFonts w:ascii="Times New Roman" w:hAnsi="Times New Roman"/>
                <w:lang w:val="en-US" w:eastAsia="x-none"/>
              </w:rPr>
            </w:pPr>
            <w:r w:rsidRPr="006C43A0">
              <w:rPr>
                <w:rFonts w:ascii="Times New Roman" w:hAnsi="Times New Roman"/>
                <w:lang w:eastAsia="x-none"/>
              </w:rPr>
              <w:t>сайт</w:t>
            </w:r>
            <w:r w:rsidRPr="006C43A0">
              <w:rPr>
                <w:rFonts w:ascii="Times New Roman" w:hAnsi="Times New Roman"/>
                <w:lang w:val="en-US" w:eastAsia="x-none"/>
              </w:rPr>
              <w:t xml:space="preserve">: ama.spbgau.ru; </w:t>
            </w:r>
          </w:p>
          <w:p w14:paraId="6923CD12" w14:textId="77777777" w:rsidR="00BA6D68" w:rsidRPr="006C43A0" w:rsidRDefault="004F083B" w:rsidP="00A034B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fldChar w:fldCharType="begin"/>
            </w:r>
            <w:r w:rsidRPr="004F083B">
              <w:rPr>
                <w:lang w:val="en-US"/>
              </w:rPr>
              <w:instrText xml:space="preserve"> HYPERLINK "https://ama.spbgau.ru/contacts" </w:instrText>
            </w:r>
            <w:r>
              <w:fldChar w:fldCharType="separate"/>
            </w:r>
            <w:r w:rsidR="00BA6D68" w:rsidRPr="006C43A0">
              <w:rPr>
                <w:rStyle w:val="a3"/>
                <w:rFonts w:ascii="Times New Roman" w:hAnsi="Times New Roman"/>
                <w:lang w:val="en-US"/>
              </w:rPr>
              <w:t>e-mail: dpo@ama.spbgau.ru</w:t>
            </w:r>
            <w:r>
              <w:rPr>
                <w:rStyle w:val="a3"/>
                <w:rFonts w:ascii="Times New Roman" w:hAnsi="Times New Roman"/>
                <w:lang w:val="en-US"/>
              </w:rPr>
              <w:fldChar w:fldCharType="end"/>
            </w:r>
          </w:p>
          <w:p w14:paraId="1D7F1EDB" w14:textId="77777777" w:rsidR="00BA6D68" w:rsidRPr="00FF6069" w:rsidRDefault="00BA6D68" w:rsidP="00A034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C43A0">
              <w:rPr>
                <w:rFonts w:ascii="Times New Roman" w:hAnsi="Times New Roman"/>
              </w:rPr>
              <w:t xml:space="preserve">тел.: (812) </w:t>
            </w:r>
            <w:r>
              <w:rPr>
                <w:rFonts w:ascii="Times New Roman" w:hAnsi="Times New Roman"/>
              </w:rPr>
              <w:t>386-19-28, (812) 339-28-40</w:t>
            </w:r>
          </w:p>
        </w:tc>
      </w:tr>
    </w:tbl>
    <w:p w14:paraId="6A0D416F" w14:textId="52405CEC" w:rsidR="00944DDE" w:rsidRDefault="00944DDE" w:rsidP="00944DDE">
      <w:pPr>
        <w:pStyle w:val="Default"/>
      </w:pPr>
    </w:p>
    <w:p w14:paraId="653F8346" w14:textId="77777777" w:rsidR="00944DDE" w:rsidRDefault="00944DDE" w:rsidP="00944DD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4BE5851" w14:textId="71F87F7B" w:rsidR="00944DDE" w:rsidRPr="00944DDE" w:rsidRDefault="00944DDE" w:rsidP="004F08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4D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руководители и специалисты!</w:t>
      </w:r>
    </w:p>
    <w:p w14:paraId="306944A7" w14:textId="77777777" w:rsidR="00944DDE" w:rsidRDefault="00944DDE" w:rsidP="00944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4F04A1" w14:textId="73CD476A" w:rsidR="00944DDE" w:rsidRDefault="00944DDE" w:rsidP="00944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DDE">
        <w:rPr>
          <w:rFonts w:ascii="Times New Roman" w:hAnsi="Times New Roman" w:cs="Times New Roman"/>
          <w:sz w:val="28"/>
          <w:szCs w:val="28"/>
        </w:rPr>
        <w:t xml:space="preserve">Академия менеджмента и агробизнеса ФГБОУ ВО </w:t>
      </w:r>
      <w:proofErr w:type="spellStart"/>
      <w:r w:rsidRPr="00944DDE">
        <w:rPr>
          <w:rFonts w:ascii="Times New Roman" w:hAnsi="Times New Roman" w:cs="Times New Roman"/>
          <w:sz w:val="28"/>
          <w:szCs w:val="28"/>
        </w:rPr>
        <w:t>СПбГАУ</w:t>
      </w:r>
      <w:proofErr w:type="spellEnd"/>
      <w:r w:rsidRPr="00944DDE">
        <w:rPr>
          <w:rFonts w:ascii="Times New Roman" w:hAnsi="Times New Roman" w:cs="Times New Roman"/>
          <w:sz w:val="28"/>
          <w:szCs w:val="28"/>
        </w:rPr>
        <w:t xml:space="preserve"> информирует Вас о проведении программы повышения квалификации ветеринарных специалистов в сфере ветеринарии мелких домашних животных:</w:t>
      </w:r>
    </w:p>
    <w:p w14:paraId="2539A5EB" w14:textId="77777777" w:rsidR="00944DDE" w:rsidRPr="00944DDE" w:rsidRDefault="00944DDE" w:rsidP="00944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7148DC" w14:textId="77777777" w:rsidR="00944DDE" w:rsidRPr="00944DDE" w:rsidRDefault="00944DDE" w:rsidP="00944DD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44DDE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«Заболевания щитовидной железы у собак и кошек»</w:t>
      </w:r>
    </w:p>
    <w:p w14:paraId="68E01B12" w14:textId="77777777" w:rsidR="00944DDE" w:rsidRDefault="00944DDE" w:rsidP="00944D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051EDB" w14:textId="057EB486" w:rsidR="00944DDE" w:rsidRPr="00944DDE" w:rsidRDefault="00944DDE" w:rsidP="00944D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4D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программу обучения входят следующие вопросы:</w:t>
      </w:r>
    </w:p>
    <w:p w14:paraId="7A8AB8FA" w14:textId="054A4006" w:rsidR="00944DDE" w:rsidRPr="00944DDE" w:rsidRDefault="00944DDE" w:rsidP="00944D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DDE">
        <w:rPr>
          <w:rFonts w:ascii="Times New Roman" w:hAnsi="Times New Roman" w:cs="Times New Roman"/>
          <w:sz w:val="28"/>
          <w:szCs w:val="28"/>
        </w:rPr>
        <w:t xml:space="preserve">- Анатомия и физиология щитовидной железы у собак и кошек </w:t>
      </w:r>
    </w:p>
    <w:p w14:paraId="36E7474E" w14:textId="2EB4788C" w:rsidR="00944DDE" w:rsidRPr="00944DDE" w:rsidRDefault="00944DDE" w:rsidP="00944D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DDE">
        <w:rPr>
          <w:rFonts w:ascii="Times New Roman" w:hAnsi="Times New Roman" w:cs="Times New Roman"/>
          <w:sz w:val="28"/>
          <w:szCs w:val="28"/>
        </w:rPr>
        <w:t xml:space="preserve">- Гипотиреоз собак. Диагностика. Лечение.  </w:t>
      </w:r>
    </w:p>
    <w:p w14:paraId="61A7582C" w14:textId="68EC8676" w:rsidR="00944DDE" w:rsidRPr="00944DDE" w:rsidRDefault="00944DDE" w:rsidP="00944D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DDE">
        <w:rPr>
          <w:rFonts w:ascii="Times New Roman" w:hAnsi="Times New Roman" w:cs="Times New Roman"/>
          <w:sz w:val="28"/>
          <w:szCs w:val="28"/>
        </w:rPr>
        <w:t xml:space="preserve">- Дифференциальная диагностика гипотиреоза собак и синдрома </w:t>
      </w:r>
      <w:proofErr w:type="spellStart"/>
      <w:r w:rsidRPr="00944DDE">
        <w:rPr>
          <w:rFonts w:ascii="Times New Roman" w:hAnsi="Times New Roman" w:cs="Times New Roman"/>
          <w:sz w:val="28"/>
          <w:szCs w:val="28"/>
        </w:rPr>
        <w:t>эутиреоидной</w:t>
      </w:r>
      <w:proofErr w:type="spellEnd"/>
      <w:r w:rsidRPr="00944DDE">
        <w:rPr>
          <w:rFonts w:ascii="Times New Roman" w:hAnsi="Times New Roman" w:cs="Times New Roman"/>
          <w:sz w:val="28"/>
          <w:szCs w:val="28"/>
        </w:rPr>
        <w:t xml:space="preserve"> слабости </w:t>
      </w:r>
    </w:p>
    <w:p w14:paraId="6BEE6BD8" w14:textId="77777777" w:rsidR="00944DDE" w:rsidRPr="00944DDE" w:rsidRDefault="00944DDE" w:rsidP="00944D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DDE">
        <w:rPr>
          <w:rFonts w:ascii="Times New Roman" w:hAnsi="Times New Roman" w:cs="Times New Roman"/>
          <w:sz w:val="28"/>
          <w:szCs w:val="28"/>
        </w:rPr>
        <w:t xml:space="preserve">- Клинический подход к собакам с </w:t>
      </w:r>
      <w:proofErr w:type="spellStart"/>
      <w:r w:rsidRPr="00944DDE">
        <w:rPr>
          <w:rFonts w:ascii="Times New Roman" w:hAnsi="Times New Roman" w:cs="Times New Roman"/>
          <w:sz w:val="28"/>
          <w:szCs w:val="28"/>
        </w:rPr>
        <w:t>гипотреозом</w:t>
      </w:r>
      <w:proofErr w:type="spellEnd"/>
      <w:r w:rsidRPr="00944DDE">
        <w:rPr>
          <w:rFonts w:ascii="Times New Roman" w:hAnsi="Times New Roman" w:cs="Times New Roman"/>
          <w:sz w:val="28"/>
          <w:szCs w:val="28"/>
        </w:rPr>
        <w:t xml:space="preserve"> и болезнями сердца</w:t>
      </w:r>
    </w:p>
    <w:p w14:paraId="34AC31D5" w14:textId="7A1DB7E3" w:rsidR="00944DDE" w:rsidRPr="00944DDE" w:rsidRDefault="00944DDE" w:rsidP="00944D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DDE">
        <w:rPr>
          <w:rFonts w:ascii="Times New Roman" w:hAnsi="Times New Roman" w:cs="Times New Roman"/>
          <w:sz w:val="28"/>
          <w:szCs w:val="28"/>
        </w:rPr>
        <w:t xml:space="preserve">- Гипертиреоз кошек. Диагностика. Лечение.  </w:t>
      </w:r>
    </w:p>
    <w:p w14:paraId="4D0095AA" w14:textId="5749819A" w:rsidR="00944DDE" w:rsidRPr="00944DDE" w:rsidRDefault="00944DDE" w:rsidP="00944D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DDE">
        <w:rPr>
          <w:rFonts w:ascii="Times New Roman" w:hAnsi="Times New Roman" w:cs="Times New Roman"/>
          <w:sz w:val="28"/>
          <w:szCs w:val="28"/>
        </w:rPr>
        <w:t>- Клинический подход к кошкам с гипертиреозом   и гипертрофической кардиомиопатией.</w:t>
      </w:r>
    </w:p>
    <w:p w14:paraId="1F3B3457" w14:textId="4D06BA1D" w:rsidR="00944DDE" w:rsidRPr="00944DDE" w:rsidRDefault="00944DDE" w:rsidP="00944D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DDE">
        <w:rPr>
          <w:rFonts w:ascii="Times New Roman" w:hAnsi="Times New Roman" w:cs="Times New Roman"/>
          <w:sz w:val="28"/>
          <w:szCs w:val="28"/>
        </w:rPr>
        <w:t>- Клинический подход к кошкам с гипертиреозом и хронической болезнью почек.</w:t>
      </w:r>
    </w:p>
    <w:p w14:paraId="3D53B5FD" w14:textId="0A3590BA" w:rsidR="00944DDE" w:rsidRPr="00944DDE" w:rsidRDefault="00944DDE" w:rsidP="00944DD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4D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ходе освоения курса будет производиться разбор клинических случаев и обсуждение актуальных вопросов в сфере диагностики и лечения заболеваний щитовидной железы.</w:t>
      </w:r>
      <w:r w:rsidR="00BA6D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5F3AE7AD" w14:textId="3DB3D979" w:rsidR="00F83720" w:rsidRPr="00944DDE" w:rsidRDefault="00944DDE" w:rsidP="00944DD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4D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 позволит слушателям актуализировать знания в области эндокринологии мелких домашних животных для повышения компетенций в практической работе.</w:t>
      </w:r>
    </w:p>
    <w:p w14:paraId="12EA3304" w14:textId="5C20C0EC" w:rsidR="00944DDE" w:rsidRPr="00D70B6A" w:rsidRDefault="00D739F4" w:rsidP="00D70B6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70B6A">
        <w:rPr>
          <w:rFonts w:ascii="Times New Roman" w:hAnsi="Times New Roman" w:cs="Times New Roman"/>
          <w:i/>
          <w:iCs/>
          <w:sz w:val="28"/>
          <w:szCs w:val="28"/>
        </w:rPr>
        <w:t>Курс вед</w:t>
      </w:r>
      <w:r w:rsidR="00D70B6A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D70B6A">
        <w:rPr>
          <w:rFonts w:ascii="Times New Roman" w:hAnsi="Times New Roman" w:cs="Times New Roman"/>
          <w:i/>
          <w:iCs/>
          <w:sz w:val="28"/>
          <w:szCs w:val="28"/>
        </w:rPr>
        <w:t xml:space="preserve">т кандидат ветеринарных наук, </w:t>
      </w:r>
      <w:r w:rsidR="00D70B6A" w:rsidRPr="00D70B6A">
        <w:rPr>
          <w:rFonts w:ascii="Times New Roman" w:hAnsi="Times New Roman" w:cs="Times New Roman"/>
          <w:i/>
          <w:iCs/>
          <w:sz w:val="28"/>
          <w:szCs w:val="28"/>
        </w:rPr>
        <w:t xml:space="preserve">практикующий </w:t>
      </w:r>
      <w:r w:rsidRPr="00D70B6A">
        <w:rPr>
          <w:rFonts w:ascii="Times New Roman" w:hAnsi="Times New Roman" w:cs="Times New Roman"/>
          <w:i/>
          <w:iCs/>
          <w:sz w:val="28"/>
          <w:szCs w:val="28"/>
        </w:rPr>
        <w:t>ветеринарный врач</w:t>
      </w:r>
      <w:r w:rsidR="00D70B6A" w:rsidRPr="00D70B6A">
        <w:rPr>
          <w:rFonts w:ascii="Times New Roman" w:hAnsi="Times New Roman" w:cs="Times New Roman"/>
          <w:i/>
          <w:iCs/>
          <w:sz w:val="28"/>
          <w:szCs w:val="28"/>
        </w:rPr>
        <w:t>-эндокринолог – Гусева Вероника Андреевна</w:t>
      </w:r>
    </w:p>
    <w:p w14:paraId="3C7AD874" w14:textId="2D907407" w:rsidR="00944DDE" w:rsidRDefault="00944DDE" w:rsidP="00BA6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Сроки реализации программы</w:t>
      </w:r>
      <w:r w:rsidRPr="00944DDE">
        <w:rPr>
          <w:rFonts w:ascii="Times New Roman" w:hAnsi="Times New Roman" w:cs="Times New Roman"/>
          <w:sz w:val="24"/>
          <w:szCs w:val="24"/>
        </w:rPr>
        <w:t>: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4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944DDE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="00D739F4">
        <w:rPr>
          <w:rFonts w:ascii="Times New Roman" w:hAnsi="Times New Roman" w:cs="Times New Roman"/>
          <w:sz w:val="24"/>
          <w:szCs w:val="24"/>
        </w:rPr>
        <w:t>– очно, 06 марта 2025 г. - заочно</w:t>
      </w:r>
    </w:p>
    <w:p w14:paraId="7873111A" w14:textId="21CA474B" w:rsidR="00BA6D68" w:rsidRPr="00BA6D68" w:rsidRDefault="00BA6D68" w:rsidP="00BA6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Место проведения: </w:t>
      </w:r>
      <w:r w:rsidRPr="00BA6D68">
        <w:rPr>
          <w:rFonts w:ascii="Times New Roman" w:hAnsi="Times New Roman" w:cs="Times New Roman"/>
          <w:sz w:val="24"/>
          <w:szCs w:val="24"/>
        </w:rPr>
        <w:t>196626, г. С-Петербург, п. Шушары, ул. Пушкинская, д. 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CEA285" w14:textId="7E7EADF0" w:rsidR="00944DDE" w:rsidRDefault="00944DDE" w:rsidP="00BA6D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4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Возможна дистанционная форма обучения через видеоконференцию!!!</w:t>
      </w:r>
    </w:p>
    <w:p w14:paraId="453DB3FD" w14:textId="7DBEF72F" w:rsidR="00944DDE" w:rsidRPr="00944DDE" w:rsidRDefault="00944DDE" w:rsidP="00BA6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итогам обучения </w:t>
      </w:r>
      <w:r w:rsidRPr="00944DDE">
        <w:rPr>
          <w:rFonts w:ascii="Times New Roman" w:hAnsi="Times New Roman" w:cs="Times New Roman"/>
          <w:sz w:val="24"/>
          <w:szCs w:val="24"/>
        </w:rPr>
        <w:t xml:space="preserve">выдается </w:t>
      </w:r>
      <w:r w:rsidRPr="00944DDE">
        <w:rPr>
          <w:rFonts w:ascii="Times New Roman" w:hAnsi="Times New Roman" w:cs="Times New Roman"/>
          <w:i/>
          <w:iCs/>
          <w:sz w:val="24"/>
          <w:szCs w:val="24"/>
        </w:rPr>
        <w:t>удостоверение о повышении квалификации (16 ч)</w:t>
      </w:r>
      <w:r w:rsidRPr="00944D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2ECB6C" w14:textId="1DB6AE30" w:rsidR="00944DDE" w:rsidRPr="00944DDE" w:rsidRDefault="00944DDE" w:rsidP="00BA6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Стоимость обучения:</w:t>
      </w:r>
      <w:r w:rsidRPr="00944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44DDE">
        <w:rPr>
          <w:rFonts w:ascii="Times New Roman" w:hAnsi="Times New Roman" w:cs="Times New Roman"/>
          <w:sz w:val="24"/>
          <w:szCs w:val="24"/>
        </w:rPr>
        <w:t xml:space="preserve"> </w:t>
      </w:r>
      <w:r w:rsidR="00595051">
        <w:rPr>
          <w:rFonts w:ascii="Times New Roman" w:hAnsi="Times New Roman" w:cs="Times New Roman"/>
          <w:sz w:val="24"/>
          <w:szCs w:val="24"/>
        </w:rPr>
        <w:t>50</w:t>
      </w:r>
      <w:r w:rsidRPr="00944DDE">
        <w:rPr>
          <w:rFonts w:ascii="Times New Roman" w:hAnsi="Times New Roman" w:cs="Times New Roman"/>
          <w:sz w:val="24"/>
          <w:szCs w:val="24"/>
        </w:rPr>
        <w:t xml:space="preserve">0 рублей. </w:t>
      </w:r>
    </w:p>
    <w:p w14:paraId="6EFB36B6" w14:textId="43FDEDC3" w:rsidR="00944DDE" w:rsidRPr="00944DDE" w:rsidRDefault="00944DDE" w:rsidP="00944D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4DDE">
        <w:rPr>
          <w:rFonts w:ascii="Times New Roman" w:hAnsi="Times New Roman" w:cs="Times New Roman"/>
          <w:sz w:val="24"/>
          <w:szCs w:val="24"/>
        </w:rPr>
        <w:t xml:space="preserve">Заявку на обучение (форма прилагается) можно направить по </w:t>
      </w:r>
      <w:proofErr w:type="spellStart"/>
      <w:r w:rsidRPr="00944DD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944DDE">
        <w:rPr>
          <w:rFonts w:ascii="Times New Roman" w:hAnsi="Times New Roman" w:cs="Times New Roman"/>
          <w:sz w:val="24"/>
          <w:szCs w:val="24"/>
        </w:rPr>
        <w:t>: ucheb@ama.spbgau.ru и/или по телефону: (812) 339-28-40 учебный отдел, а также через сайт Академии: http://ama.spbgau.ru.; куратор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DDE">
        <w:rPr>
          <w:rFonts w:ascii="Times New Roman" w:hAnsi="Times New Roman" w:cs="Times New Roman"/>
          <w:sz w:val="24"/>
          <w:szCs w:val="24"/>
        </w:rPr>
        <w:t>Ольга (911) 206-80-22</w:t>
      </w:r>
      <w:r w:rsidR="00BA6D68">
        <w:rPr>
          <w:rFonts w:ascii="Times New Roman" w:hAnsi="Times New Roman" w:cs="Times New Roman"/>
          <w:sz w:val="24"/>
          <w:szCs w:val="24"/>
        </w:rPr>
        <w:t>,</w:t>
      </w:r>
      <w:r w:rsidRPr="00944DDE">
        <w:rPr>
          <w:rFonts w:ascii="Times New Roman" w:hAnsi="Times New Roman" w:cs="Times New Roman"/>
          <w:sz w:val="24"/>
          <w:szCs w:val="24"/>
        </w:rPr>
        <w:t xml:space="preserve"> equifeed@mail.ru</w:t>
      </w:r>
    </w:p>
    <w:p w14:paraId="366EE31F" w14:textId="77777777" w:rsidR="00944DDE" w:rsidRPr="00944DDE" w:rsidRDefault="00944DDE" w:rsidP="00944D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70BF19B" w14:textId="77777777" w:rsidR="00944DDE" w:rsidRPr="00944DDE" w:rsidRDefault="00944DDE" w:rsidP="00944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DDE">
        <w:rPr>
          <w:rFonts w:ascii="Times New Roman" w:hAnsi="Times New Roman" w:cs="Times New Roman"/>
          <w:sz w:val="24"/>
          <w:szCs w:val="24"/>
        </w:rPr>
        <w:t>Директор Академии менеджмента</w:t>
      </w:r>
    </w:p>
    <w:p w14:paraId="43310523" w14:textId="00409CE2" w:rsidR="00944DDE" w:rsidRDefault="00944DDE" w:rsidP="00944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DDE">
        <w:rPr>
          <w:rFonts w:ascii="Times New Roman" w:hAnsi="Times New Roman" w:cs="Times New Roman"/>
          <w:sz w:val="24"/>
          <w:szCs w:val="24"/>
        </w:rPr>
        <w:t xml:space="preserve">и агробизнеса ФГБОУ ВО </w:t>
      </w:r>
      <w:proofErr w:type="spellStart"/>
      <w:r w:rsidRPr="00944DDE">
        <w:rPr>
          <w:rFonts w:ascii="Times New Roman" w:hAnsi="Times New Roman" w:cs="Times New Roman"/>
          <w:sz w:val="24"/>
          <w:szCs w:val="24"/>
        </w:rPr>
        <w:t>СПбГАУ</w:t>
      </w:r>
      <w:proofErr w:type="spellEnd"/>
      <w:r w:rsidRPr="00944DDE">
        <w:rPr>
          <w:rFonts w:ascii="Times New Roman" w:hAnsi="Times New Roman" w:cs="Times New Roman"/>
          <w:sz w:val="24"/>
          <w:szCs w:val="24"/>
        </w:rPr>
        <w:t xml:space="preserve">     </w:t>
      </w:r>
      <w:r w:rsidRPr="00944DDE">
        <w:rPr>
          <w:rFonts w:ascii="Times New Roman" w:hAnsi="Times New Roman" w:cs="Times New Roman"/>
          <w:sz w:val="24"/>
          <w:szCs w:val="24"/>
        </w:rPr>
        <w:tab/>
      </w:r>
      <w:r w:rsidRPr="00944DD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В.В. Захаров</w:t>
      </w:r>
    </w:p>
    <w:p w14:paraId="54CFF729" w14:textId="7FB85C3B" w:rsidR="00944DDE" w:rsidRPr="00944DDE" w:rsidRDefault="00944DDE" w:rsidP="00944D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44DDE" w:rsidRPr="0094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4D"/>
    <w:rsid w:val="004F083B"/>
    <w:rsid w:val="00595051"/>
    <w:rsid w:val="00944DDE"/>
    <w:rsid w:val="00BA6D68"/>
    <w:rsid w:val="00D5574D"/>
    <w:rsid w:val="00D70B6A"/>
    <w:rsid w:val="00D739F4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7F6F"/>
  <w15:chartTrackingRefBased/>
  <w15:docId w15:val="{B3AF8E1F-0EFB-48E0-8294-0B26097B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4D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unhideWhenUsed/>
    <w:rsid w:val="00BA6D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pkurg pkurg</cp:lastModifiedBy>
  <cp:revision>5</cp:revision>
  <cp:lastPrinted>2025-01-15T07:30:00Z</cp:lastPrinted>
  <dcterms:created xsi:type="dcterms:W3CDTF">2025-01-13T10:44:00Z</dcterms:created>
  <dcterms:modified xsi:type="dcterms:W3CDTF">2025-01-16T12:04:00Z</dcterms:modified>
</cp:coreProperties>
</file>