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8DC" w14:textId="77777777" w:rsidR="003C740F" w:rsidRDefault="00905B54" w:rsidP="00905B54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05B54">
        <w:rPr>
          <w:sz w:val="28"/>
          <w:szCs w:val="28"/>
        </w:rPr>
        <w:t xml:space="preserve"> </w:t>
      </w:r>
    </w:p>
    <w:p w14:paraId="548BD06D" w14:textId="77777777" w:rsidR="00E93C14" w:rsidRDefault="00E93C14" w:rsidP="00E93C14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  <w:shd w:val="clear" w:color="auto" w:fill="FFFFFF"/>
        </w:rPr>
      </w:pPr>
    </w:p>
    <w:p w14:paraId="61D00F6D" w14:textId="6D4B544C" w:rsidR="00DF4FB8" w:rsidRPr="00DF4FB8" w:rsidRDefault="00DF4FB8" w:rsidP="00E93C14">
      <w:pPr>
        <w:tabs>
          <w:tab w:val="left" w:pos="709"/>
          <w:tab w:val="left" w:pos="3732"/>
        </w:tabs>
        <w:ind w:firstLine="426"/>
        <w:jc w:val="both"/>
        <w:rPr>
          <w:b/>
          <w:bCs/>
          <w:sz w:val="32"/>
          <w:szCs w:val="32"/>
          <w:shd w:val="clear" w:color="auto" w:fill="FFFFFF"/>
        </w:rPr>
      </w:pPr>
      <w:r w:rsidRPr="00DF4FB8">
        <w:rPr>
          <w:b/>
          <w:bCs/>
          <w:i/>
          <w:iCs/>
          <w:sz w:val="32"/>
          <w:szCs w:val="32"/>
        </w:rPr>
        <w:t xml:space="preserve">Как обеспечить </w:t>
      </w:r>
      <w:r w:rsidRPr="00DF4FB8">
        <w:rPr>
          <w:b/>
          <w:bCs/>
          <w:i/>
          <w:iCs/>
          <w:sz w:val="32"/>
          <w:szCs w:val="32"/>
        </w:rPr>
        <w:t>безопасност</w:t>
      </w:r>
      <w:r w:rsidRPr="00DF4FB8">
        <w:rPr>
          <w:b/>
          <w:bCs/>
          <w:i/>
          <w:iCs/>
          <w:sz w:val="32"/>
          <w:szCs w:val="32"/>
        </w:rPr>
        <w:t>ь</w:t>
      </w:r>
      <w:r w:rsidRPr="00DF4FB8">
        <w:rPr>
          <w:b/>
          <w:bCs/>
          <w:i/>
          <w:iCs/>
          <w:sz w:val="32"/>
          <w:szCs w:val="32"/>
        </w:rPr>
        <w:t xml:space="preserve"> и качеств</w:t>
      </w:r>
      <w:r w:rsidRPr="00DF4FB8">
        <w:rPr>
          <w:b/>
          <w:bCs/>
          <w:i/>
          <w:iCs/>
          <w:sz w:val="32"/>
          <w:szCs w:val="32"/>
        </w:rPr>
        <w:t>о</w:t>
      </w:r>
      <w:r w:rsidRPr="00DF4FB8">
        <w:rPr>
          <w:b/>
          <w:bCs/>
          <w:i/>
          <w:iCs/>
          <w:sz w:val="32"/>
          <w:szCs w:val="32"/>
        </w:rPr>
        <w:t xml:space="preserve"> сырого молока на всех этап его производства</w:t>
      </w:r>
      <w:r w:rsidRPr="00DF4FB8">
        <w:rPr>
          <w:b/>
          <w:bCs/>
          <w:i/>
          <w:iCs/>
          <w:sz w:val="32"/>
          <w:szCs w:val="32"/>
        </w:rPr>
        <w:t>?</w:t>
      </w:r>
    </w:p>
    <w:p w14:paraId="4666B8C5" w14:textId="77777777" w:rsidR="00E93C14" w:rsidRDefault="00E93C14" w:rsidP="00E93C14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  <w:shd w:val="clear" w:color="auto" w:fill="FFFFFF"/>
        </w:rPr>
      </w:pPr>
    </w:p>
    <w:p w14:paraId="19036FD4" w14:textId="09D4DE74" w:rsidR="00E93C14" w:rsidRDefault="00C7001D" w:rsidP="00E93C14">
      <w:pPr>
        <w:tabs>
          <w:tab w:val="left" w:pos="709"/>
          <w:tab w:val="left" w:pos="3732"/>
        </w:tabs>
        <w:ind w:firstLine="426"/>
        <w:jc w:val="both"/>
        <w:rPr>
          <w:bCs/>
          <w:sz w:val="24"/>
          <w:szCs w:val="24"/>
        </w:rPr>
      </w:pPr>
      <w:r w:rsidRPr="007A6A45">
        <w:rPr>
          <w:sz w:val="24"/>
          <w:szCs w:val="24"/>
          <w:shd w:val="clear" w:color="auto" w:fill="FFFFFF"/>
        </w:rPr>
        <w:t>Что такое ХАССП и почему он важен для малых и средних предприятий пищевой промышленности?</w:t>
      </w:r>
      <w:r w:rsidR="00E93C14" w:rsidRPr="00E93C14">
        <w:rPr>
          <w:bCs/>
          <w:sz w:val="24"/>
          <w:szCs w:val="24"/>
        </w:rPr>
        <w:t xml:space="preserve"> </w:t>
      </w:r>
      <w:r w:rsidR="00E93C14">
        <w:rPr>
          <w:bCs/>
          <w:sz w:val="24"/>
          <w:szCs w:val="24"/>
        </w:rPr>
        <w:t>Хотите узнать все подробно и без отрыва от работы? Тогда читайте до конца!</w:t>
      </w:r>
    </w:p>
    <w:p w14:paraId="08F80FB0" w14:textId="33E5D695" w:rsidR="00C7001D" w:rsidRPr="007A6A45" w:rsidRDefault="00C7001D" w:rsidP="00C7001D">
      <w:pPr>
        <w:ind w:firstLine="709"/>
        <w:rPr>
          <w:sz w:val="24"/>
          <w:szCs w:val="24"/>
        </w:rPr>
      </w:pPr>
    </w:p>
    <w:p w14:paraId="222EE16D" w14:textId="7963FDB7" w:rsidR="008050A0" w:rsidRPr="007A6A45" w:rsidRDefault="009448F3" w:rsidP="00E93C14">
      <w:pPr>
        <w:ind w:firstLine="426"/>
        <w:jc w:val="both"/>
        <w:rPr>
          <w:color w:val="202122"/>
          <w:sz w:val="24"/>
          <w:szCs w:val="24"/>
          <w:shd w:val="clear" w:color="auto" w:fill="FFFFFF"/>
        </w:rPr>
      </w:pPr>
      <w:r w:rsidRPr="007A6A45">
        <w:rPr>
          <w:b/>
          <w:bCs/>
          <w:color w:val="202122"/>
          <w:sz w:val="24"/>
          <w:szCs w:val="24"/>
          <w:shd w:val="clear" w:color="auto" w:fill="FFFFFF"/>
        </w:rPr>
        <w:t>ХАССП</w:t>
      </w:r>
      <w:r w:rsidRPr="007A6A45">
        <w:rPr>
          <w:color w:val="202122"/>
          <w:sz w:val="24"/>
          <w:szCs w:val="24"/>
          <w:shd w:val="clear" w:color="auto" w:fill="FFFFFF"/>
        </w:rPr>
        <w:t> (</w:t>
      </w:r>
      <w:r w:rsidRPr="007A6A45">
        <w:rPr>
          <w:sz w:val="24"/>
          <w:szCs w:val="24"/>
          <w:shd w:val="clear" w:color="auto" w:fill="FFFFFF"/>
        </w:rPr>
        <w:t>англ. 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Hazard</w:t>
      </w:r>
      <w:r w:rsidRPr="007A6A45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Analysis</w:t>
      </w:r>
      <w:r w:rsidRPr="007A6A45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and</w:t>
      </w:r>
      <w:r w:rsidRPr="007A6A45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Critical</w:t>
      </w:r>
      <w:r w:rsidRPr="007A6A45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Control</w:t>
      </w:r>
      <w:r w:rsidRPr="007A6A45">
        <w:rPr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Pr="007A6A45">
        <w:rPr>
          <w:i/>
          <w:iCs/>
          <w:color w:val="202122"/>
          <w:sz w:val="24"/>
          <w:szCs w:val="24"/>
          <w:shd w:val="clear" w:color="auto" w:fill="FFFFFF"/>
          <w:lang w:val="en"/>
        </w:rPr>
        <w:t>Points</w:t>
      </w:r>
      <w:r w:rsidRPr="007A6A45">
        <w:rPr>
          <w:color w:val="202122"/>
          <w:sz w:val="24"/>
          <w:szCs w:val="24"/>
          <w:shd w:val="clear" w:color="auto" w:fill="FFFFFF"/>
        </w:rPr>
        <w:t>, HACCP — анализ </w:t>
      </w:r>
      <w:r w:rsidRPr="007A6A45">
        <w:rPr>
          <w:sz w:val="24"/>
          <w:szCs w:val="24"/>
          <w:shd w:val="clear" w:color="auto" w:fill="FFFFFF"/>
        </w:rPr>
        <w:t>рисков</w:t>
      </w:r>
      <w:r w:rsidRPr="007A6A45">
        <w:rPr>
          <w:color w:val="202122"/>
          <w:sz w:val="24"/>
          <w:szCs w:val="24"/>
          <w:shd w:val="clear" w:color="auto" w:fill="FFFFFF"/>
        </w:rPr>
        <w:t> и критические контрольные точки) </w:t>
      </w:r>
      <w:r w:rsidR="007A6A45" w:rsidRPr="007A6A45">
        <w:rPr>
          <w:color w:val="202122"/>
          <w:sz w:val="24"/>
          <w:szCs w:val="24"/>
          <w:shd w:val="clear" w:color="auto" w:fill="FFFFFF"/>
        </w:rPr>
        <w:t>-</w:t>
      </w:r>
      <w:r w:rsidRPr="007A6A45">
        <w:rPr>
          <w:color w:val="202122"/>
          <w:sz w:val="24"/>
          <w:szCs w:val="24"/>
          <w:shd w:val="clear" w:color="auto" w:fill="FFFFFF"/>
        </w:rPr>
        <w:t>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14:paraId="38E875F9" w14:textId="4902963E" w:rsidR="009448F3" w:rsidRPr="007A6A45" w:rsidRDefault="009448F3" w:rsidP="001E3AE4">
      <w:pPr>
        <w:jc w:val="center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C800FA2" w14:textId="79BB1437" w:rsidR="00E038B2" w:rsidRPr="00E93C14" w:rsidRDefault="008B4549" w:rsidP="007F5CBD">
      <w:pPr>
        <w:tabs>
          <w:tab w:val="left" w:pos="709"/>
          <w:tab w:val="left" w:pos="3732"/>
        </w:tabs>
        <w:ind w:firstLine="426"/>
        <w:jc w:val="both"/>
        <w:rPr>
          <w:iCs/>
          <w:sz w:val="24"/>
          <w:szCs w:val="24"/>
        </w:rPr>
      </w:pPr>
      <w:r w:rsidRPr="007A6A45">
        <w:rPr>
          <w:bCs/>
          <w:sz w:val="24"/>
          <w:szCs w:val="24"/>
        </w:rPr>
        <w:t>А</w:t>
      </w:r>
      <w:r w:rsidR="008742C5" w:rsidRPr="007A6A45">
        <w:rPr>
          <w:bCs/>
          <w:sz w:val="24"/>
          <w:szCs w:val="24"/>
        </w:rPr>
        <w:t>кадемия менеджмента и агробизнеса</w:t>
      </w:r>
      <w:r w:rsidR="008742C5" w:rsidRPr="007A6A45">
        <w:rPr>
          <w:sz w:val="24"/>
          <w:szCs w:val="24"/>
        </w:rPr>
        <w:t xml:space="preserve"> </w:t>
      </w:r>
      <w:r w:rsidR="00160D34" w:rsidRPr="007A6A45">
        <w:rPr>
          <w:sz w:val="24"/>
          <w:szCs w:val="24"/>
        </w:rPr>
        <w:t xml:space="preserve">ФГБОУ ВО </w:t>
      </w:r>
      <w:proofErr w:type="spellStart"/>
      <w:r w:rsidR="008742C5" w:rsidRPr="007A6A45">
        <w:rPr>
          <w:sz w:val="24"/>
          <w:szCs w:val="24"/>
        </w:rPr>
        <w:t>СПбГАУ</w:t>
      </w:r>
      <w:proofErr w:type="spellEnd"/>
      <w:r w:rsidR="001E3AE4" w:rsidRPr="007A6A45">
        <w:rPr>
          <w:sz w:val="24"/>
          <w:szCs w:val="24"/>
        </w:rPr>
        <w:t xml:space="preserve"> </w:t>
      </w:r>
      <w:r w:rsidR="007A6A45">
        <w:rPr>
          <w:sz w:val="24"/>
          <w:szCs w:val="24"/>
        </w:rPr>
        <w:t>начала</w:t>
      </w:r>
      <w:r w:rsidR="00B37F66" w:rsidRPr="007A6A45">
        <w:rPr>
          <w:sz w:val="24"/>
          <w:szCs w:val="24"/>
        </w:rPr>
        <w:t xml:space="preserve"> </w:t>
      </w:r>
      <w:r w:rsidRPr="007A6A45">
        <w:rPr>
          <w:sz w:val="24"/>
          <w:szCs w:val="24"/>
        </w:rPr>
        <w:t xml:space="preserve">прием заявок на </w:t>
      </w:r>
      <w:r w:rsidR="0042289B" w:rsidRPr="007A6A45">
        <w:rPr>
          <w:sz w:val="24"/>
          <w:szCs w:val="24"/>
        </w:rPr>
        <w:t>п</w:t>
      </w:r>
      <w:r w:rsidR="002458DE" w:rsidRPr="007A6A45">
        <w:rPr>
          <w:sz w:val="24"/>
          <w:szCs w:val="24"/>
        </w:rPr>
        <w:t>рограмм</w:t>
      </w:r>
      <w:r w:rsidRPr="007A6A45">
        <w:rPr>
          <w:sz w:val="24"/>
          <w:szCs w:val="24"/>
        </w:rPr>
        <w:t>у</w:t>
      </w:r>
      <w:r w:rsidR="002458DE" w:rsidRPr="007A6A45">
        <w:rPr>
          <w:sz w:val="24"/>
          <w:szCs w:val="24"/>
        </w:rPr>
        <w:t xml:space="preserve"> повышения квалификации</w:t>
      </w:r>
      <w:r w:rsidR="00B37F66" w:rsidRPr="007A6A45">
        <w:rPr>
          <w:sz w:val="24"/>
          <w:szCs w:val="24"/>
        </w:rPr>
        <w:t xml:space="preserve"> руководителей и специалистов </w:t>
      </w:r>
      <w:r w:rsidR="00550CC5" w:rsidRPr="007A6A45">
        <w:rPr>
          <w:sz w:val="24"/>
          <w:szCs w:val="24"/>
        </w:rPr>
        <w:t>сельскохозяйственных предприятий</w:t>
      </w:r>
      <w:r w:rsidR="00BE5202" w:rsidRPr="007A6A45">
        <w:rPr>
          <w:sz w:val="24"/>
          <w:szCs w:val="24"/>
        </w:rPr>
        <w:t xml:space="preserve"> в сфере молочного животноводства</w:t>
      </w:r>
      <w:r w:rsidR="00B37F66" w:rsidRPr="007A6A45">
        <w:rPr>
          <w:sz w:val="24"/>
          <w:szCs w:val="24"/>
        </w:rPr>
        <w:t xml:space="preserve">: </w:t>
      </w:r>
      <w:r w:rsidR="00B37F66" w:rsidRPr="00E93C14">
        <w:rPr>
          <w:b/>
          <w:iCs/>
          <w:sz w:val="24"/>
          <w:szCs w:val="24"/>
        </w:rPr>
        <w:t>«</w:t>
      </w:r>
      <w:r w:rsidR="003F05ED" w:rsidRPr="00E93C14">
        <w:rPr>
          <w:b/>
          <w:iCs/>
          <w:sz w:val="24"/>
          <w:szCs w:val="24"/>
        </w:rPr>
        <w:t>Эффективное управление производством и качеством молока на основе принципов ХАССП</w:t>
      </w:r>
      <w:r w:rsidR="00B37F66" w:rsidRPr="00E93C14">
        <w:rPr>
          <w:b/>
          <w:iCs/>
          <w:sz w:val="24"/>
          <w:szCs w:val="24"/>
        </w:rPr>
        <w:t>».</w:t>
      </w:r>
    </w:p>
    <w:p w14:paraId="38A7BE73" w14:textId="7460C7FB" w:rsidR="007A6A45" w:rsidRDefault="00693E98" w:rsidP="00D718D3">
      <w:pPr>
        <w:tabs>
          <w:tab w:val="left" w:pos="709"/>
          <w:tab w:val="left" w:pos="3732"/>
        </w:tabs>
        <w:ind w:firstLine="426"/>
        <w:jc w:val="both"/>
        <w:rPr>
          <w:b/>
          <w:sz w:val="24"/>
          <w:szCs w:val="24"/>
        </w:rPr>
      </w:pPr>
      <w:r w:rsidRPr="007A6A45">
        <w:rPr>
          <w:b/>
          <w:sz w:val="24"/>
          <w:szCs w:val="24"/>
        </w:rPr>
        <w:t>Цель программы:</w:t>
      </w:r>
      <w:r w:rsidR="00322137" w:rsidRPr="007A6A45">
        <w:rPr>
          <w:b/>
          <w:sz w:val="24"/>
          <w:szCs w:val="24"/>
        </w:rPr>
        <w:t xml:space="preserve"> </w:t>
      </w:r>
    </w:p>
    <w:p w14:paraId="3562D82A" w14:textId="354BD143" w:rsidR="00C7001D" w:rsidRPr="007A6A45" w:rsidRDefault="00693E98" w:rsidP="00D718D3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</w:rPr>
      </w:pPr>
      <w:r w:rsidRPr="007A6A45">
        <w:rPr>
          <w:b/>
          <w:sz w:val="24"/>
          <w:szCs w:val="24"/>
        </w:rPr>
        <w:t xml:space="preserve">ХАССП – </w:t>
      </w:r>
      <w:r w:rsidRPr="007A6A45">
        <w:rPr>
          <w:sz w:val="24"/>
          <w:szCs w:val="24"/>
        </w:rPr>
        <w:t>не только для прохожден</w:t>
      </w:r>
      <w:r w:rsidR="005E5BB2" w:rsidRPr="007A6A45">
        <w:rPr>
          <w:sz w:val="24"/>
          <w:szCs w:val="24"/>
        </w:rPr>
        <w:t>ия проверки надзорными органами,</w:t>
      </w:r>
      <w:r w:rsidRPr="007A6A45">
        <w:rPr>
          <w:sz w:val="24"/>
          <w:szCs w:val="24"/>
        </w:rPr>
        <w:t xml:space="preserve"> </w:t>
      </w:r>
      <w:r w:rsidRPr="007A6A45">
        <w:rPr>
          <w:b/>
          <w:sz w:val="24"/>
          <w:szCs w:val="24"/>
        </w:rPr>
        <w:t xml:space="preserve">ХАССП – </w:t>
      </w:r>
      <w:r w:rsidRPr="007A6A45">
        <w:rPr>
          <w:sz w:val="24"/>
          <w:szCs w:val="24"/>
        </w:rPr>
        <w:t>для повышения товарности, сортности молока и рентабельности хозяйства.</w:t>
      </w:r>
      <w:r w:rsidR="00D718D3" w:rsidRPr="007A6A45">
        <w:rPr>
          <w:sz w:val="24"/>
          <w:szCs w:val="24"/>
        </w:rPr>
        <w:t xml:space="preserve"> </w:t>
      </w:r>
    </w:p>
    <w:p w14:paraId="77E47425" w14:textId="1FAB99E3" w:rsidR="00B37F66" w:rsidRPr="007A6A45" w:rsidRDefault="004D7429" w:rsidP="00D718D3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</w:rPr>
      </w:pPr>
      <w:r w:rsidRPr="007A6A45">
        <w:rPr>
          <w:b/>
          <w:sz w:val="24"/>
          <w:szCs w:val="24"/>
        </w:rPr>
        <w:t xml:space="preserve">В </w:t>
      </w:r>
      <w:r w:rsidR="00C7001D" w:rsidRPr="007A6A45">
        <w:rPr>
          <w:b/>
          <w:sz w:val="24"/>
          <w:szCs w:val="24"/>
        </w:rPr>
        <w:t xml:space="preserve">нашу </w:t>
      </w:r>
      <w:r w:rsidRPr="007A6A45">
        <w:rPr>
          <w:b/>
          <w:sz w:val="24"/>
          <w:szCs w:val="24"/>
        </w:rPr>
        <w:t>программу</w:t>
      </w:r>
      <w:r w:rsidR="00B37F66" w:rsidRPr="007A6A45">
        <w:rPr>
          <w:b/>
          <w:sz w:val="24"/>
          <w:szCs w:val="24"/>
        </w:rPr>
        <w:t xml:space="preserve"> </w:t>
      </w:r>
      <w:r w:rsidR="00B40F4A" w:rsidRPr="007A6A45">
        <w:rPr>
          <w:b/>
          <w:sz w:val="24"/>
          <w:szCs w:val="24"/>
        </w:rPr>
        <w:t>обучения входи</w:t>
      </w:r>
      <w:r w:rsidR="00B37F66" w:rsidRPr="007A6A45">
        <w:rPr>
          <w:b/>
          <w:sz w:val="24"/>
          <w:szCs w:val="24"/>
        </w:rPr>
        <w:t>т:</w:t>
      </w:r>
    </w:p>
    <w:p w14:paraId="627CAC1F" w14:textId="59718297" w:rsidR="008B4549" w:rsidRPr="007A6A45" w:rsidRDefault="00B40F4A" w:rsidP="00C7001D">
      <w:pPr>
        <w:pStyle w:val="ad"/>
        <w:numPr>
          <w:ilvl w:val="0"/>
          <w:numId w:val="1"/>
        </w:numPr>
        <w:shd w:val="clear" w:color="auto" w:fill="FFFFFF"/>
        <w:spacing w:before="100" w:beforeAutospacing="1" w:after="24"/>
        <w:ind w:left="0" w:firstLine="284"/>
        <w:rPr>
          <w:iCs/>
          <w:color w:val="202122"/>
          <w:sz w:val="24"/>
          <w:szCs w:val="24"/>
        </w:rPr>
      </w:pPr>
      <w:r w:rsidRPr="007A6A45">
        <w:rPr>
          <w:iCs/>
          <w:sz w:val="24"/>
          <w:szCs w:val="24"/>
        </w:rPr>
        <w:t>Законодательная база в области качества сырого молока.</w:t>
      </w:r>
      <w:r w:rsidR="008B4549" w:rsidRPr="007A6A45">
        <w:rPr>
          <w:iCs/>
          <w:color w:val="202122"/>
          <w:sz w:val="24"/>
          <w:szCs w:val="24"/>
        </w:rPr>
        <w:t xml:space="preserve"> (ГОСТ Р 51705.1-2001 «Системы качества. Управление качеством пищевых продуктов на основе принципов ХАССП. Общие требования». Стандарт устанавливает основные требования к системе управления качеством и безопасностью пищевых продуктов на основе принципов ХАССП, изложенных в директиве Совета Европейского сообщества 93/43.; </w:t>
      </w:r>
      <w:r w:rsidR="008B4549" w:rsidRPr="007A6A45">
        <w:rPr>
          <w:iCs/>
          <w:sz w:val="24"/>
          <w:szCs w:val="24"/>
        </w:rPr>
        <w:t>ГОСТ Р ИСО 22000-2019 </w:t>
      </w:r>
      <w:r w:rsidR="008B4549" w:rsidRPr="007A6A45">
        <w:rPr>
          <w:iCs/>
          <w:color w:val="202122"/>
          <w:sz w:val="24"/>
          <w:szCs w:val="24"/>
        </w:rPr>
        <w:t>«Системы менеджмента безопасности пищевой продукции. Требования к организациям, участвующим в цепи создания пищевой продукции»</w:t>
      </w:r>
      <w:r w:rsidR="00C7001D" w:rsidRPr="007A6A45">
        <w:rPr>
          <w:iCs/>
          <w:color w:val="202122"/>
          <w:sz w:val="24"/>
          <w:szCs w:val="24"/>
        </w:rPr>
        <w:t>)</w:t>
      </w:r>
      <w:r w:rsidR="008B4549" w:rsidRPr="007A6A45">
        <w:rPr>
          <w:iCs/>
          <w:color w:val="202122"/>
          <w:sz w:val="24"/>
          <w:szCs w:val="24"/>
        </w:rPr>
        <w:t>.</w:t>
      </w:r>
    </w:p>
    <w:p w14:paraId="05990BF5" w14:textId="77777777" w:rsidR="00BE5202" w:rsidRPr="007A6A45" w:rsidRDefault="00BE5202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 xml:space="preserve">Обеспечение безопасности </w:t>
      </w:r>
      <w:r w:rsidR="00B40F4A" w:rsidRPr="007A6A45">
        <w:rPr>
          <w:iCs/>
          <w:sz w:val="24"/>
          <w:szCs w:val="24"/>
        </w:rPr>
        <w:t>и качества сырого молока</w:t>
      </w:r>
      <w:r w:rsidRPr="007A6A45">
        <w:rPr>
          <w:iCs/>
          <w:sz w:val="24"/>
          <w:szCs w:val="24"/>
        </w:rPr>
        <w:t xml:space="preserve"> на всех этап его производства</w:t>
      </w:r>
      <w:r w:rsidR="00BC45B6" w:rsidRPr="007A6A45">
        <w:rPr>
          <w:iCs/>
          <w:sz w:val="24"/>
          <w:szCs w:val="24"/>
        </w:rPr>
        <w:t>.</w:t>
      </w:r>
    </w:p>
    <w:p w14:paraId="5B6C6090" w14:textId="2299CB4F" w:rsidR="00BE5202" w:rsidRPr="007A6A45" w:rsidRDefault="00B40F4A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>Основа разрабо</w:t>
      </w:r>
      <w:r w:rsidR="005E5BB2" w:rsidRPr="007A6A45">
        <w:rPr>
          <w:iCs/>
          <w:sz w:val="24"/>
          <w:szCs w:val="24"/>
        </w:rPr>
        <w:t xml:space="preserve">тки и внедрения системы ХАССП, </w:t>
      </w:r>
      <w:r w:rsidRPr="007A6A45">
        <w:rPr>
          <w:iCs/>
          <w:sz w:val="24"/>
          <w:szCs w:val="24"/>
        </w:rPr>
        <w:t>обучение работе с ней.</w:t>
      </w:r>
    </w:p>
    <w:p w14:paraId="67C154BE" w14:textId="77777777" w:rsidR="00B40F4A" w:rsidRPr="007A6A45" w:rsidRDefault="00B40F4A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>Предоставление пакета учетных документов для работы в системе ХАССП и прохождения проверки надзорными органами.</w:t>
      </w:r>
    </w:p>
    <w:p w14:paraId="7EDCF475" w14:textId="77777777" w:rsidR="00B40F4A" w:rsidRPr="007A6A45" w:rsidRDefault="00B40F4A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>Подготовка специалистов к проведению внутренне</w:t>
      </w:r>
      <w:r w:rsidR="005E5BB2" w:rsidRPr="007A6A45">
        <w:rPr>
          <w:iCs/>
          <w:sz w:val="24"/>
          <w:szCs w:val="24"/>
        </w:rPr>
        <w:t xml:space="preserve">го аудита в своих хозяйствах </w:t>
      </w:r>
      <w:r w:rsidR="00F9187F" w:rsidRPr="007A6A45">
        <w:rPr>
          <w:iCs/>
          <w:sz w:val="24"/>
          <w:szCs w:val="24"/>
        </w:rPr>
        <w:t>и обучению</w:t>
      </w:r>
      <w:r w:rsidRPr="007A6A45">
        <w:rPr>
          <w:iCs/>
          <w:sz w:val="24"/>
          <w:szCs w:val="24"/>
        </w:rPr>
        <w:t xml:space="preserve"> персонала основам производства высококачественного молока (темы обучения, вопросы к аттестации и др.)</w:t>
      </w:r>
      <w:r w:rsidR="00693E98" w:rsidRPr="007A6A45">
        <w:rPr>
          <w:iCs/>
          <w:sz w:val="24"/>
          <w:szCs w:val="24"/>
        </w:rPr>
        <w:t>.</w:t>
      </w:r>
    </w:p>
    <w:p w14:paraId="7D9B1ADF" w14:textId="77777777" w:rsidR="00B40F4A" w:rsidRPr="007A6A45" w:rsidRDefault="00B40F4A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>Экономика производства высококачественного молока</w:t>
      </w:r>
      <w:r w:rsidR="00693E98" w:rsidRPr="007A6A45">
        <w:rPr>
          <w:iCs/>
          <w:sz w:val="24"/>
          <w:szCs w:val="24"/>
        </w:rPr>
        <w:t xml:space="preserve"> (мотивация сотрудников, заработная плата, премии, штрафы и др.).</w:t>
      </w:r>
    </w:p>
    <w:p w14:paraId="4262CC48" w14:textId="77777777" w:rsidR="00693E98" w:rsidRPr="007A6A45" w:rsidRDefault="00693E98" w:rsidP="00C7001D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iCs/>
          <w:sz w:val="24"/>
          <w:szCs w:val="24"/>
        </w:rPr>
      </w:pPr>
      <w:r w:rsidRPr="007A6A45">
        <w:rPr>
          <w:iCs/>
          <w:sz w:val="24"/>
          <w:szCs w:val="24"/>
        </w:rPr>
        <w:t>Информация о прорывных технологиях в животноводстве.</w:t>
      </w:r>
    </w:p>
    <w:p w14:paraId="6343B5F4" w14:textId="77777777" w:rsidR="00E93901" w:rsidRPr="00E93C14" w:rsidRDefault="00CA73E7" w:rsidP="007F5CBD">
      <w:pPr>
        <w:tabs>
          <w:tab w:val="left" w:pos="709"/>
        </w:tabs>
        <w:ind w:firstLine="426"/>
        <w:jc w:val="both"/>
        <w:rPr>
          <w:iCs/>
          <w:sz w:val="24"/>
          <w:szCs w:val="24"/>
        </w:rPr>
      </w:pPr>
      <w:r w:rsidRPr="007A6A45">
        <w:rPr>
          <w:sz w:val="24"/>
          <w:szCs w:val="24"/>
        </w:rPr>
        <w:t>Программой предусмотрены</w:t>
      </w:r>
      <w:r w:rsidR="00E93901" w:rsidRPr="007A6A45">
        <w:rPr>
          <w:sz w:val="24"/>
          <w:szCs w:val="24"/>
        </w:rPr>
        <w:t xml:space="preserve"> </w:t>
      </w:r>
      <w:r w:rsidR="00E93901" w:rsidRPr="00E93C14">
        <w:rPr>
          <w:iCs/>
          <w:sz w:val="24"/>
          <w:szCs w:val="24"/>
        </w:rPr>
        <w:t>дистанционное сопровождение</w:t>
      </w:r>
      <w:r w:rsidR="00E93901" w:rsidRPr="00E93C14">
        <w:rPr>
          <w:sz w:val="24"/>
          <w:szCs w:val="24"/>
        </w:rPr>
        <w:t xml:space="preserve"> заочного обучения </w:t>
      </w:r>
      <w:r w:rsidR="00F9187F" w:rsidRPr="00E93C14">
        <w:rPr>
          <w:sz w:val="24"/>
          <w:szCs w:val="24"/>
        </w:rPr>
        <w:t>и мастер</w:t>
      </w:r>
      <w:r w:rsidR="00404095" w:rsidRPr="00E93C14">
        <w:rPr>
          <w:sz w:val="24"/>
          <w:szCs w:val="24"/>
        </w:rPr>
        <w:t>-классы</w:t>
      </w:r>
      <w:r w:rsidR="00404095" w:rsidRPr="00E93C14">
        <w:rPr>
          <w:i/>
          <w:sz w:val="24"/>
          <w:szCs w:val="24"/>
        </w:rPr>
        <w:t xml:space="preserve"> </w:t>
      </w:r>
      <w:r w:rsidR="00404095" w:rsidRPr="00E93C14">
        <w:rPr>
          <w:iCs/>
          <w:sz w:val="24"/>
          <w:szCs w:val="24"/>
        </w:rPr>
        <w:t>ведущих специалистов-практиков</w:t>
      </w:r>
      <w:r w:rsidR="005906F4" w:rsidRPr="00E93C14">
        <w:rPr>
          <w:iCs/>
          <w:sz w:val="24"/>
          <w:szCs w:val="24"/>
        </w:rPr>
        <w:t xml:space="preserve"> в сфере</w:t>
      </w:r>
      <w:r w:rsidR="00404095" w:rsidRPr="00E93C14">
        <w:rPr>
          <w:iCs/>
          <w:sz w:val="24"/>
          <w:szCs w:val="24"/>
        </w:rPr>
        <w:t>:</w:t>
      </w:r>
      <w:r w:rsidR="00160D34" w:rsidRPr="00E93C14">
        <w:rPr>
          <w:iCs/>
          <w:sz w:val="24"/>
          <w:szCs w:val="24"/>
        </w:rPr>
        <w:t xml:space="preserve"> </w:t>
      </w:r>
    </w:p>
    <w:p w14:paraId="37A83CA4" w14:textId="77777777" w:rsidR="00E93901" w:rsidRPr="007A6A45" w:rsidRDefault="00E93901" w:rsidP="007F5CBD">
      <w:pPr>
        <w:tabs>
          <w:tab w:val="left" w:pos="709"/>
        </w:tabs>
        <w:ind w:firstLine="426"/>
        <w:jc w:val="both"/>
        <w:rPr>
          <w:i/>
          <w:sz w:val="24"/>
          <w:szCs w:val="24"/>
        </w:rPr>
      </w:pPr>
      <w:r w:rsidRPr="007A6A45">
        <w:rPr>
          <w:iCs/>
          <w:sz w:val="24"/>
          <w:szCs w:val="24"/>
        </w:rPr>
        <w:t xml:space="preserve">- </w:t>
      </w:r>
      <w:r w:rsidR="00160D34" w:rsidRPr="007A6A45">
        <w:rPr>
          <w:iCs/>
          <w:sz w:val="24"/>
          <w:szCs w:val="24"/>
        </w:rPr>
        <w:t>«</w:t>
      </w:r>
      <w:r w:rsidR="00BE5202" w:rsidRPr="007A6A45">
        <w:rPr>
          <w:i/>
          <w:sz w:val="24"/>
          <w:szCs w:val="24"/>
        </w:rPr>
        <w:t>Аудит сельскохозяйственного предприятия молочного животноводства</w:t>
      </w:r>
      <w:r w:rsidR="00160D34" w:rsidRPr="007A6A45">
        <w:rPr>
          <w:i/>
          <w:sz w:val="24"/>
          <w:szCs w:val="24"/>
        </w:rPr>
        <w:t>»</w:t>
      </w:r>
      <w:r w:rsidRPr="007A6A45">
        <w:rPr>
          <w:i/>
          <w:sz w:val="24"/>
          <w:szCs w:val="24"/>
        </w:rPr>
        <w:t>;</w:t>
      </w:r>
    </w:p>
    <w:p w14:paraId="4C2B21BD" w14:textId="77777777" w:rsidR="00BE5202" w:rsidRPr="007A6A45" w:rsidRDefault="00E93901" w:rsidP="007F5CBD">
      <w:pPr>
        <w:tabs>
          <w:tab w:val="left" w:pos="709"/>
        </w:tabs>
        <w:ind w:firstLine="426"/>
        <w:jc w:val="both"/>
        <w:rPr>
          <w:bCs/>
          <w:i/>
          <w:kern w:val="36"/>
          <w:sz w:val="24"/>
          <w:szCs w:val="24"/>
        </w:rPr>
      </w:pPr>
      <w:r w:rsidRPr="007A6A45">
        <w:rPr>
          <w:i/>
          <w:sz w:val="24"/>
          <w:szCs w:val="24"/>
        </w:rPr>
        <w:t xml:space="preserve">- «Разработка и внедрение </w:t>
      </w:r>
      <w:r w:rsidR="00F9187F" w:rsidRPr="007A6A45">
        <w:rPr>
          <w:i/>
          <w:sz w:val="24"/>
          <w:szCs w:val="24"/>
        </w:rPr>
        <w:t xml:space="preserve">плана </w:t>
      </w:r>
      <w:r w:rsidR="00F9187F" w:rsidRPr="007A6A45">
        <w:rPr>
          <w:bCs/>
          <w:i/>
          <w:kern w:val="36"/>
          <w:sz w:val="24"/>
          <w:szCs w:val="24"/>
        </w:rPr>
        <w:t>ХАССП</w:t>
      </w:r>
      <w:r w:rsidRPr="007A6A45">
        <w:rPr>
          <w:i/>
          <w:sz w:val="24"/>
          <w:szCs w:val="24"/>
        </w:rPr>
        <w:t>».</w:t>
      </w:r>
    </w:p>
    <w:p w14:paraId="2DBA3869" w14:textId="44B91570" w:rsidR="001D3DF8" w:rsidRPr="007A6A45" w:rsidRDefault="007214EC" w:rsidP="007F5CBD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</w:rPr>
      </w:pPr>
      <w:r w:rsidRPr="007A6A45">
        <w:rPr>
          <w:sz w:val="24"/>
          <w:szCs w:val="24"/>
        </w:rPr>
        <w:t>С</w:t>
      </w:r>
      <w:r w:rsidR="001E3AE4" w:rsidRPr="007A6A45">
        <w:rPr>
          <w:sz w:val="24"/>
          <w:szCs w:val="24"/>
        </w:rPr>
        <w:t>роки</w:t>
      </w:r>
      <w:r w:rsidRPr="007A6A45">
        <w:rPr>
          <w:sz w:val="24"/>
          <w:szCs w:val="24"/>
        </w:rPr>
        <w:t xml:space="preserve"> реализации</w:t>
      </w:r>
      <w:r w:rsidR="009B530E" w:rsidRPr="007A6A45">
        <w:rPr>
          <w:sz w:val="24"/>
          <w:szCs w:val="24"/>
        </w:rPr>
        <w:t xml:space="preserve"> </w:t>
      </w:r>
      <w:r w:rsidR="001E3AE4" w:rsidRPr="007A6A45">
        <w:rPr>
          <w:sz w:val="24"/>
          <w:szCs w:val="24"/>
        </w:rPr>
        <w:t xml:space="preserve">программы: </w:t>
      </w:r>
      <w:r w:rsidR="00D718D3" w:rsidRPr="007A6A45">
        <w:rPr>
          <w:b/>
          <w:bCs/>
          <w:i/>
          <w:iCs/>
          <w:sz w:val="24"/>
          <w:szCs w:val="24"/>
        </w:rPr>
        <w:t>с 1</w:t>
      </w:r>
      <w:r w:rsidR="00536946">
        <w:rPr>
          <w:b/>
          <w:bCs/>
          <w:i/>
          <w:iCs/>
          <w:sz w:val="24"/>
          <w:szCs w:val="24"/>
        </w:rPr>
        <w:t>1</w:t>
      </w:r>
      <w:r w:rsidR="00D718D3" w:rsidRPr="007A6A45">
        <w:rPr>
          <w:b/>
          <w:bCs/>
          <w:i/>
          <w:iCs/>
          <w:sz w:val="24"/>
          <w:szCs w:val="24"/>
        </w:rPr>
        <w:t xml:space="preserve"> мая по </w:t>
      </w:r>
      <w:r w:rsidR="00536946">
        <w:rPr>
          <w:b/>
          <w:bCs/>
          <w:i/>
          <w:iCs/>
          <w:sz w:val="24"/>
          <w:szCs w:val="24"/>
        </w:rPr>
        <w:t>15</w:t>
      </w:r>
      <w:r w:rsidR="001E3AE4" w:rsidRPr="007A6A45">
        <w:rPr>
          <w:b/>
          <w:bCs/>
          <w:i/>
          <w:iCs/>
          <w:sz w:val="24"/>
          <w:szCs w:val="24"/>
        </w:rPr>
        <w:t xml:space="preserve"> </w:t>
      </w:r>
      <w:r w:rsidR="00D718D3" w:rsidRPr="007A6A45">
        <w:rPr>
          <w:b/>
          <w:bCs/>
          <w:i/>
          <w:iCs/>
          <w:sz w:val="24"/>
          <w:szCs w:val="24"/>
        </w:rPr>
        <w:t>ма</w:t>
      </w:r>
      <w:r w:rsidR="00536946">
        <w:rPr>
          <w:b/>
          <w:bCs/>
          <w:i/>
          <w:iCs/>
          <w:sz w:val="24"/>
          <w:szCs w:val="24"/>
        </w:rPr>
        <w:t>рта</w:t>
      </w:r>
      <w:r w:rsidR="00D718D3" w:rsidRPr="007A6A45">
        <w:rPr>
          <w:b/>
          <w:bCs/>
          <w:i/>
          <w:iCs/>
          <w:sz w:val="24"/>
          <w:szCs w:val="24"/>
        </w:rPr>
        <w:t xml:space="preserve"> 202</w:t>
      </w:r>
      <w:r w:rsidR="00536946">
        <w:rPr>
          <w:b/>
          <w:bCs/>
          <w:i/>
          <w:iCs/>
          <w:sz w:val="24"/>
          <w:szCs w:val="24"/>
        </w:rPr>
        <w:t>4</w:t>
      </w:r>
      <w:r w:rsidR="001E3AE4" w:rsidRPr="007A6A45">
        <w:rPr>
          <w:b/>
          <w:bCs/>
          <w:i/>
          <w:iCs/>
          <w:sz w:val="24"/>
          <w:szCs w:val="24"/>
        </w:rPr>
        <w:t xml:space="preserve"> </w:t>
      </w:r>
      <w:r w:rsidR="001E3AE4" w:rsidRPr="007A6A45">
        <w:rPr>
          <w:bCs/>
          <w:i/>
          <w:iCs/>
          <w:sz w:val="24"/>
          <w:szCs w:val="24"/>
        </w:rPr>
        <w:t>года</w:t>
      </w:r>
      <w:r w:rsidR="007F5CBD" w:rsidRPr="007A6A45">
        <w:rPr>
          <w:bCs/>
          <w:i/>
          <w:iCs/>
          <w:sz w:val="24"/>
          <w:szCs w:val="24"/>
        </w:rPr>
        <w:t xml:space="preserve"> очная часть,</w:t>
      </w:r>
      <w:r w:rsidR="00D718D3" w:rsidRPr="007A6A45">
        <w:rPr>
          <w:b/>
          <w:bCs/>
          <w:i/>
          <w:iCs/>
          <w:sz w:val="24"/>
          <w:szCs w:val="24"/>
        </w:rPr>
        <w:t xml:space="preserve"> с 1</w:t>
      </w:r>
      <w:r w:rsidR="00536946">
        <w:rPr>
          <w:b/>
          <w:bCs/>
          <w:i/>
          <w:iCs/>
          <w:sz w:val="24"/>
          <w:szCs w:val="24"/>
        </w:rPr>
        <w:t>6</w:t>
      </w:r>
      <w:r w:rsidR="00D718D3" w:rsidRPr="007A6A45">
        <w:rPr>
          <w:b/>
          <w:bCs/>
          <w:i/>
          <w:iCs/>
          <w:sz w:val="24"/>
          <w:szCs w:val="24"/>
        </w:rPr>
        <w:t xml:space="preserve"> по </w:t>
      </w:r>
      <w:r w:rsidR="00536946">
        <w:rPr>
          <w:b/>
          <w:bCs/>
          <w:i/>
          <w:iCs/>
          <w:sz w:val="24"/>
          <w:szCs w:val="24"/>
        </w:rPr>
        <w:t>20</w:t>
      </w:r>
      <w:r w:rsidR="00D718D3" w:rsidRPr="007A6A45">
        <w:rPr>
          <w:b/>
          <w:bCs/>
          <w:i/>
          <w:iCs/>
          <w:sz w:val="24"/>
          <w:szCs w:val="24"/>
        </w:rPr>
        <w:t xml:space="preserve"> ма</w:t>
      </w:r>
      <w:r w:rsidR="00536946">
        <w:rPr>
          <w:b/>
          <w:bCs/>
          <w:i/>
          <w:iCs/>
          <w:sz w:val="24"/>
          <w:szCs w:val="24"/>
        </w:rPr>
        <w:t>рта</w:t>
      </w:r>
      <w:r w:rsidR="00D718D3" w:rsidRPr="007A6A45">
        <w:rPr>
          <w:b/>
          <w:bCs/>
          <w:i/>
          <w:iCs/>
          <w:sz w:val="24"/>
          <w:szCs w:val="24"/>
        </w:rPr>
        <w:t xml:space="preserve"> 202</w:t>
      </w:r>
      <w:r w:rsidR="00536946">
        <w:rPr>
          <w:b/>
          <w:bCs/>
          <w:i/>
          <w:iCs/>
          <w:sz w:val="24"/>
          <w:szCs w:val="24"/>
        </w:rPr>
        <w:t>4</w:t>
      </w:r>
      <w:r w:rsidR="001D3DF8" w:rsidRPr="007A6A45">
        <w:rPr>
          <w:b/>
          <w:bCs/>
          <w:i/>
          <w:iCs/>
          <w:sz w:val="24"/>
          <w:szCs w:val="24"/>
        </w:rPr>
        <w:t xml:space="preserve"> </w:t>
      </w:r>
      <w:r w:rsidR="001D3DF8" w:rsidRPr="007A6A45">
        <w:rPr>
          <w:bCs/>
          <w:i/>
          <w:iCs/>
          <w:sz w:val="24"/>
          <w:szCs w:val="24"/>
        </w:rPr>
        <w:t>года дистанционная</w:t>
      </w:r>
      <w:r w:rsidR="007F5CBD" w:rsidRPr="007A6A45">
        <w:rPr>
          <w:bCs/>
          <w:i/>
          <w:iCs/>
          <w:sz w:val="24"/>
          <w:szCs w:val="24"/>
        </w:rPr>
        <w:t xml:space="preserve"> часть</w:t>
      </w:r>
      <w:r w:rsidR="001E3AE4" w:rsidRPr="007A6A45">
        <w:rPr>
          <w:sz w:val="24"/>
          <w:szCs w:val="24"/>
        </w:rPr>
        <w:t>.</w:t>
      </w:r>
      <w:r w:rsidR="008742C5" w:rsidRPr="007A6A45">
        <w:rPr>
          <w:sz w:val="24"/>
          <w:szCs w:val="24"/>
        </w:rPr>
        <w:t xml:space="preserve"> </w:t>
      </w:r>
    </w:p>
    <w:p w14:paraId="7DF3FC8B" w14:textId="77777777" w:rsidR="00194DFF" w:rsidRDefault="008742C5" w:rsidP="00194DF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A6A45">
        <w:rPr>
          <w:sz w:val="24"/>
          <w:szCs w:val="24"/>
        </w:rPr>
        <w:t xml:space="preserve">По итогам обучения выдается </w:t>
      </w:r>
      <w:r w:rsidRPr="007A6A45">
        <w:rPr>
          <w:bCs/>
          <w:iCs/>
          <w:sz w:val="24"/>
          <w:szCs w:val="24"/>
        </w:rPr>
        <w:t>удостоверение о повышении квалификации</w:t>
      </w:r>
      <w:r w:rsidRPr="007A6A45">
        <w:rPr>
          <w:sz w:val="24"/>
          <w:szCs w:val="24"/>
        </w:rPr>
        <w:t>.</w:t>
      </w:r>
      <w:r w:rsidR="00194DFF" w:rsidRPr="00194DFF">
        <w:rPr>
          <w:rFonts w:eastAsia="Calibri"/>
          <w:sz w:val="24"/>
          <w:szCs w:val="24"/>
          <w:lang w:eastAsia="en-US"/>
        </w:rPr>
        <w:t xml:space="preserve"> </w:t>
      </w:r>
    </w:p>
    <w:p w14:paraId="3FE4EE9B" w14:textId="3BA32CA1" w:rsidR="00194DFF" w:rsidRPr="00194DFF" w:rsidRDefault="00194DFF" w:rsidP="00194DFF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94DFF">
        <w:rPr>
          <w:rFonts w:eastAsia="Calibri"/>
          <w:b/>
          <w:bCs/>
          <w:sz w:val="28"/>
          <w:szCs w:val="28"/>
          <w:lang w:eastAsia="en-US"/>
        </w:rPr>
        <w:t>За время обучения Вы освоите теоретические основы технологии производства доброкачественного молока и закрепите их на практических выездных занятиях в хозяйствах.</w:t>
      </w:r>
    </w:p>
    <w:p w14:paraId="5CDEF29D" w14:textId="77777777" w:rsidR="00EB663E" w:rsidRPr="00E93C14" w:rsidRDefault="00EB663E" w:rsidP="007F5CBD">
      <w:pPr>
        <w:tabs>
          <w:tab w:val="left" w:pos="709"/>
          <w:tab w:val="left" w:pos="3732"/>
        </w:tabs>
        <w:ind w:firstLine="426"/>
        <w:jc w:val="both"/>
        <w:rPr>
          <w:b/>
          <w:sz w:val="24"/>
          <w:szCs w:val="24"/>
        </w:rPr>
      </w:pPr>
      <w:r w:rsidRPr="00E93C14">
        <w:rPr>
          <w:b/>
          <w:sz w:val="24"/>
          <w:szCs w:val="24"/>
        </w:rPr>
        <w:t>Возможна</w:t>
      </w:r>
      <w:r w:rsidR="001D3DF8" w:rsidRPr="00E93C14">
        <w:rPr>
          <w:b/>
          <w:sz w:val="24"/>
          <w:szCs w:val="24"/>
        </w:rPr>
        <w:t xml:space="preserve"> </w:t>
      </w:r>
      <w:r w:rsidR="001D3DF8" w:rsidRPr="00E93C14">
        <w:rPr>
          <w:b/>
          <w:sz w:val="36"/>
          <w:szCs w:val="36"/>
        </w:rPr>
        <w:t>полная</w:t>
      </w:r>
      <w:r w:rsidRPr="00E93C14">
        <w:rPr>
          <w:b/>
          <w:sz w:val="24"/>
          <w:szCs w:val="24"/>
        </w:rPr>
        <w:t xml:space="preserve"> дистанционная форма обучения через видеоконференцию!!!</w:t>
      </w:r>
    </w:p>
    <w:p w14:paraId="700E6373" w14:textId="5D47A818" w:rsidR="00B37F66" w:rsidRPr="007A6A45" w:rsidRDefault="00B37F66" w:rsidP="001D3DF8">
      <w:pPr>
        <w:tabs>
          <w:tab w:val="left" w:pos="709"/>
          <w:tab w:val="left" w:pos="3732"/>
        </w:tabs>
        <w:ind w:firstLine="426"/>
        <w:jc w:val="both"/>
        <w:rPr>
          <w:sz w:val="24"/>
          <w:szCs w:val="24"/>
        </w:rPr>
      </w:pPr>
      <w:r w:rsidRPr="007A6A45">
        <w:rPr>
          <w:b/>
          <w:bCs/>
          <w:sz w:val="24"/>
          <w:szCs w:val="24"/>
        </w:rPr>
        <w:t>Стоимость</w:t>
      </w:r>
      <w:r w:rsidR="00A15B09" w:rsidRPr="007A6A45">
        <w:rPr>
          <w:b/>
          <w:bCs/>
          <w:sz w:val="24"/>
          <w:szCs w:val="24"/>
        </w:rPr>
        <w:t>:</w:t>
      </w:r>
      <w:r w:rsidR="00A15B09" w:rsidRPr="007A6A45">
        <w:rPr>
          <w:sz w:val="24"/>
          <w:szCs w:val="24"/>
        </w:rPr>
        <w:t xml:space="preserve"> </w:t>
      </w:r>
      <w:r w:rsidR="00322137" w:rsidRPr="007A6A45">
        <w:rPr>
          <w:sz w:val="24"/>
          <w:szCs w:val="24"/>
        </w:rPr>
        <w:t>22 900 рублей</w:t>
      </w:r>
      <w:r w:rsidR="00E93C14">
        <w:rPr>
          <w:sz w:val="24"/>
          <w:szCs w:val="24"/>
        </w:rPr>
        <w:t>/за 1 чел.</w:t>
      </w:r>
      <w:r w:rsidR="00322137" w:rsidRPr="007A6A45">
        <w:rPr>
          <w:sz w:val="24"/>
          <w:szCs w:val="24"/>
        </w:rPr>
        <w:t xml:space="preserve">, включая оплату раздаточного материала. </w:t>
      </w:r>
    </w:p>
    <w:p w14:paraId="5B10FE13" w14:textId="77777777" w:rsidR="00E93C14" w:rsidRDefault="00B37F66" w:rsidP="007F5CBD">
      <w:pPr>
        <w:widowControl w:val="0"/>
        <w:tabs>
          <w:tab w:val="left" w:pos="709"/>
        </w:tabs>
        <w:ind w:firstLine="426"/>
        <w:jc w:val="both"/>
        <w:rPr>
          <w:sz w:val="24"/>
          <w:szCs w:val="24"/>
        </w:rPr>
      </w:pPr>
      <w:r w:rsidRPr="00E93C14">
        <w:rPr>
          <w:b/>
          <w:bCs/>
          <w:iCs/>
          <w:sz w:val="24"/>
          <w:szCs w:val="24"/>
        </w:rPr>
        <w:t>З</w:t>
      </w:r>
      <w:r w:rsidR="00DF19B2" w:rsidRPr="00E93C14">
        <w:rPr>
          <w:b/>
          <w:bCs/>
          <w:iCs/>
          <w:sz w:val="24"/>
          <w:szCs w:val="24"/>
        </w:rPr>
        <w:t xml:space="preserve">аявку </w:t>
      </w:r>
      <w:r w:rsidR="00E93C14" w:rsidRPr="00E93C14">
        <w:rPr>
          <w:b/>
          <w:bCs/>
          <w:iCs/>
          <w:sz w:val="24"/>
          <w:szCs w:val="24"/>
        </w:rPr>
        <w:t>и вопросы</w:t>
      </w:r>
      <w:r w:rsidR="00E93C14">
        <w:rPr>
          <w:b/>
          <w:bCs/>
          <w:i/>
          <w:iCs/>
          <w:sz w:val="24"/>
          <w:szCs w:val="24"/>
        </w:rPr>
        <w:t xml:space="preserve"> </w:t>
      </w:r>
      <w:r w:rsidR="00DF19B2" w:rsidRPr="007A6A45">
        <w:rPr>
          <w:sz w:val="24"/>
          <w:szCs w:val="24"/>
        </w:rPr>
        <w:t>можно направить</w:t>
      </w:r>
      <w:r w:rsidR="00045AFF" w:rsidRPr="007A6A45">
        <w:rPr>
          <w:sz w:val="24"/>
          <w:szCs w:val="24"/>
        </w:rPr>
        <w:t xml:space="preserve"> по</w:t>
      </w:r>
      <w:r w:rsidR="00594675" w:rsidRPr="007A6A45">
        <w:rPr>
          <w:bCs/>
          <w:sz w:val="24"/>
          <w:szCs w:val="24"/>
        </w:rPr>
        <w:t xml:space="preserve"> </w:t>
      </w:r>
      <w:r w:rsidR="009B530E" w:rsidRPr="007A6A45">
        <w:rPr>
          <w:i/>
          <w:iCs/>
          <w:sz w:val="24"/>
          <w:szCs w:val="24"/>
          <w:lang w:val="en-US"/>
        </w:rPr>
        <w:t>e</w:t>
      </w:r>
      <w:r w:rsidR="00DF19B2" w:rsidRPr="007A6A45">
        <w:rPr>
          <w:i/>
          <w:iCs/>
          <w:sz w:val="24"/>
          <w:szCs w:val="24"/>
        </w:rPr>
        <w:t>-</w:t>
      </w:r>
      <w:r w:rsidR="00DF19B2" w:rsidRPr="007A6A45">
        <w:rPr>
          <w:i/>
          <w:iCs/>
          <w:sz w:val="24"/>
          <w:szCs w:val="24"/>
          <w:lang w:val="en-US"/>
        </w:rPr>
        <w:t>mail</w:t>
      </w:r>
      <w:r w:rsidR="00DF19B2" w:rsidRPr="007A6A45">
        <w:rPr>
          <w:i/>
          <w:iCs/>
          <w:sz w:val="24"/>
          <w:szCs w:val="24"/>
        </w:rPr>
        <w:t>:</w:t>
      </w:r>
      <w:r w:rsidR="00DF19B2" w:rsidRPr="007A6A45">
        <w:rPr>
          <w:bCs/>
          <w:sz w:val="24"/>
          <w:szCs w:val="24"/>
        </w:rPr>
        <w:t xml:space="preserve"> </w:t>
      </w:r>
      <w:hyperlink r:id="rId8" w:history="1">
        <w:r w:rsidR="00DF19B2" w:rsidRPr="007A6A45">
          <w:rPr>
            <w:rStyle w:val="a8"/>
            <w:bCs/>
            <w:sz w:val="24"/>
            <w:szCs w:val="24"/>
            <w:lang w:val="en-US"/>
          </w:rPr>
          <w:t>ucheb</w:t>
        </w:r>
        <w:r w:rsidR="00DF19B2" w:rsidRPr="007A6A45">
          <w:rPr>
            <w:rStyle w:val="a8"/>
            <w:bCs/>
            <w:sz w:val="24"/>
            <w:szCs w:val="24"/>
          </w:rPr>
          <w:t>@</w:t>
        </w:r>
        <w:r w:rsidR="00DF19B2" w:rsidRPr="007A6A45">
          <w:rPr>
            <w:rStyle w:val="a8"/>
            <w:bCs/>
            <w:sz w:val="24"/>
            <w:szCs w:val="24"/>
            <w:lang w:val="en-US"/>
          </w:rPr>
          <w:t>ama</w:t>
        </w:r>
        <w:r w:rsidR="00DF19B2" w:rsidRPr="007A6A45">
          <w:rPr>
            <w:rStyle w:val="a8"/>
            <w:bCs/>
            <w:sz w:val="24"/>
            <w:szCs w:val="24"/>
          </w:rPr>
          <w:t>.</w:t>
        </w:r>
        <w:r w:rsidR="00DF19B2" w:rsidRPr="007A6A45">
          <w:rPr>
            <w:rStyle w:val="a8"/>
            <w:bCs/>
            <w:sz w:val="24"/>
            <w:szCs w:val="24"/>
            <w:lang w:val="en-US"/>
          </w:rPr>
          <w:t>spbgau</w:t>
        </w:r>
        <w:r w:rsidR="00DF19B2" w:rsidRPr="007A6A45">
          <w:rPr>
            <w:rStyle w:val="a8"/>
            <w:bCs/>
            <w:sz w:val="24"/>
            <w:szCs w:val="24"/>
          </w:rPr>
          <w:t>.</w:t>
        </w:r>
        <w:r w:rsidR="00DF19B2" w:rsidRPr="007A6A45">
          <w:rPr>
            <w:rStyle w:val="a8"/>
            <w:bCs/>
            <w:sz w:val="24"/>
            <w:szCs w:val="24"/>
            <w:lang w:val="en-US"/>
          </w:rPr>
          <w:t>ru</w:t>
        </w:r>
      </w:hyperlink>
      <w:r w:rsidR="00E84773" w:rsidRPr="007A6A45">
        <w:rPr>
          <w:rStyle w:val="a8"/>
          <w:bCs/>
          <w:sz w:val="24"/>
          <w:szCs w:val="24"/>
        </w:rPr>
        <w:t xml:space="preserve"> </w:t>
      </w:r>
      <w:r w:rsidR="00E84773" w:rsidRPr="007A6A45">
        <w:rPr>
          <w:bCs/>
          <w:iCs/>
          <w:sz w:val="24"/>
          <w:szCs w:val="24"/>
        </w:rPr>
        <w:t>и/</w:t>
      </w:r>
      <w:proofErr w:type="gramStart"/>
      <w:r w:rsidR="00E84773" w:rsidRPr="007A6A45">
        <w:rPr>
          <w:bCs/>
          <w:iCs/>
          <w:sz w:val="24"/>
          <w:szCs w:val="24"/>
        </w:rPr>
        <w:t xml:space="preserve">или </w:t>
      </w:r>
      <w:r w:rsidR="00DF19B2" w:rsidRPr="007A6A45">
        <w:rPr>
          <w:bCs/>
          <w:iCs/>
          <w:sz w:val="24"/>
          <w:szCs w:val="24"/>
        </w:rPr>
        <w:t xml:space="preserve"> по</w:t>
      </w:r>
      <w:proofErr w:type="gramEnd"/>
      <w:r w:rsidR="00DF19B2" w:rsidRPr="007A6A45">
        <w:rPr>
          <w:bCs/>
          <w:iCs/>
          <w:sz w:val="24"/>
          <w:szCs w:val="24"/>
        </w:rPr>
        <w:t xml:space="preserve"> </w:t>
      </w:r>
      <w:r w:rsidR="00DF19B2" w:rsidRPr="007A6A45">
        <w:rPr>
          <w:bCs/>
          <w:i/>
          <w:iCs/>
          <w:sz w:val="24"/>
          <w:szCs w:val="24"/>
        </w:rPr>
        <w:t>телефон</w:t>
      </w:r>
      <w:r w:rsidR="00E84773" w:rsidRPr="007A6A45">
        <w:rPr>
          <w:bCs/>
          <w:i/>
          <w:iCs/>
          <w:sz w:val="24"/>
          <w:szCs w:val="24"/>
        </w:rPr>
        <w:t>у</w:t>
      </w:r>
      <w:r w:rsidR="00DF19B2" w:rsidRPr="007A6A45">
        <w:rPr>
          <w:bCs/>
          <w:iCs/>
          <w:sz w:val="24"/>
          <w:szCs w:val="24"/>
        </w:rPr>
        <w:t>:</w:t>
      </w:r>
      <w:r w:rsidR="00594675" w:rsidRPr="007A6A45">
        <w:rPr>
          <w:sz w:val="24"/>
          <w:szCs w:val="24"/>
        </w:rPr>
        <w:t xml:space="preserve"> </w:t>
      </w:r>
    </w:p>
    <w:p w14:paraId="730A1AA0" w14:textId="6B91FFD8" w:rsidR="004D7429" w:rsidRPr="007A6A45" w:rsidRDefault="00594675" w:rsidP="007F5CBD">
      <w:pPr>
        <w:widowControl w:val="0"/>
        <w:tabs>
          <w:tab w:val="left" w:pos="709"/>
        </w:tabs>
        <w:ind w:firstLine="426"/>
        <w:jc w:val="both"/>
        <w:rPr>
          <w:rStyle w:val="a8"/>
          <w:sz w:val="24"/>
          <w:szCs w:val="24"/>
        </w:rPr>
      </w:pPr>
      <w:r w:rsidRPr="007A6A45">
        <w:rPr>
          <w:sz w:val="24"/>
          <w:szCs w:val="24"/>
        </w:rPr>
        <w:t xml:space="preserve">(812) </w:t>
      </w:r>
      <w:r w:rsidR="00C7001D" w:rsidRPr="007A6A45">
        <w:rPr>
          <w:sz w:val="24"/>
          <w:szCs w:val="24"/>
        </w:rPr>
        <w:t>339-28-40</w:t>
      </w:r>
      <w:r w:rsidRPr="007A6A45">
        <w:rPr>
          <w:sz w:val="24"/>
          <w:szCs w:val="24"/>
        </w:rPr>
        <w:t xml:space="preserve"> учебный отдел</w:t>
      </w:r>
      <w:r w:rsidR="00E84773" w:rsidRPr="007A6A45">
        <w:rPr>
          <w:sz w:val="24"/>
          <w:szCs w:val="24"/>
        </w:rPr>
        <w:t>, а также через</w:t>
      </w:r>
      <w:r w:rsidR="00E84773" w:rsidRPr="007A6A45">
        <w:rPr>
          <w:spacing w:val="-6"/>
          <w:sz w:val="24"/>
          <w:szCs w:val="24"/>
        </w:rPr>
        <w:t xml:space="preserve"> с</w:t>
      </w:r>
      <w:r w:rsidR="004D7429" w:rsidRPr="007A6A45">
        <w:rPr>
          <w:i/>
          <w:sz w:val="24"/>
          <w:szCs w:val="24"/>
        </w:rPr>
        <w:t xml:space="preserve">айт </w:t>
      </w:r>
      <w:r w:rsidR="004D7429" w:rsidRPr="007A6A45">
        <w:rPr>
          <w:sz w:val="24"/>
          <w:szCs w:val="24"/>
        </w:rPr>
        <w:t>Академии:</w:t>
      </w:r>
      <w:r w:rsidR="004D7429" w:rsidRPr="007A6A45">
        <w:rPr>
          <w:b/>
          <w:sz w:val="24"/>
          <w:szCs w:val="24"/>
        </w:rPr>
        <w:t xml:space="preserve"> </w:t>
      </w:r>
      <w:hyperlink r:id="rId9" w:history="1">
        <w:r w:rsidR="004D7429" w:rsidRPr="007A6A45">
          <w:rPr>
            <w:rStyle w:val="a8"/>
            <w:sz w:val="24"/>
            <w:szCs w:val="24"/>
            <w:lang w:val="en-US"/>
          </w:rPr>
          <w:t>http</w:t>
        </w:r>
        <w:r w:rsidR="004D7429" w:rsidRPr="007A6A45">
          <w:rPr>
            <w:rStyle w:val="a8"/>
            <w:sz w:val="24"/>
            <w:szCs w:val="24"/>
          </w:rPr>
          <w:t>://</w:t>
        </w:r>
        <w:r w:rsidR="004D7429" w:rsidRPr="007A6A45">
          <w:rPr>
            <w:rStyle w:val="a8"/>
            <w:sz w:val="24"/>
            <w:szCs w:val="24"/>
            <w:lang w:val="en-US"/>
          </w:rPr>
          <w:t>ama</w:t>
        </w:r>
        <w:r w:rsidR="004D7429" w:rsidRPr="007A6A45">
          <w:rPr>
            <w:rStyle w:val="a8"/>
            <w:sz w:val="24"/>
            <w:szCs w:val="24"/>
          </w:rPr>
          <w:t>.</w:t>
        </w:r>
        <w:proofErr w:type="spellStart"/>
        <w:r w:rsidR="004D7429" w:rsidRPr="007A6A45">
          <w:rPr>
            <w:rStyle w:val="a8"/>
            <w:sz w:val="24"/>
            <w:szCs w:val="24"/>
            <w:lang w:val="en-US"/>
          </w:rPr>
          <w:t>spbgau</w:t>
        </w:r>
        <w:proofErr w:type="spellEnd"/>
        <w:r w:rsidR="004D7429" w:rsidRPr="007A6A45">
          <w:rPr>
            <w:rStyle w:val="a8"/>
            <w:sz w:val="24"/>
            <w:szCs w:val="24"/>
          </w:rPr>
          <w:t>.</w:t>
        </w:r>
        <w:proofErr w:type="spellStart"/>
        <w:r w:rsidR="004D7429" w:rsidRPr="007A6A4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14:paraId="38B030FF" w14:textId="150E870D" w:rsidR="00C7001D" w:rsidRPr="007A6A45" w:rsidRDefault="00C7001D" w:rsidP="007F5CBD">
      <w:pPr>
        <w:widowControl w:val="0"/>
        <w:tabs>
          <w:tab w:val="left" w:pos="709"/>
        </w:tabs>
        <w:ind w:firstLine="426"/>
        <w:jc w:val="both"/>
        <w:rPr>
          <w:sz w:val="24"/>
          <w:szCs w:val="24"/>
        </w:rPr>
      </w:pPr>
      <w:r w:rsidRPr="007A6A45">
        <w:rPr>
          <w:rStyle w:val="a8"/>
          <w:sz w:val="24"/>
          <w:szCs w:val="24"/>
        </w:rPr>
        <w:t xml:space="preserve">Следите за нашими анонсами </w:t>
      </w:r>
      <w:proofErr w:type="gramStart"/>
      <w:r w:rsidRPr="007A6A45">
        <w:rPr>
          <w:rStyle w:val="a8"/>
          <w:sz w:val="24"/>
          <w:szCs w:val="24"/>
        </w:rPr>
        <w:t>в  соцсети</w:t>
      </w:r>
      <w:proofErr w:type="gramEnd"/>
      <w:r w:rsidRPr="007A6A45">
        <w:rPr>
          <w:rStyle w:val="a8"/>
          <w:sz w:val="24"/>
          <w:szCs w:val="24"/>
        </w:rPr>
        <w:t xml:space="preserve"> ВК:</w:t>
      </w:r>
      <w:r w:rsidRPr="007A6A45">
        <w:rPr>
          <w:sz w:val="24"/>
          <w:szCs w:val="24"/>
        </w:rPr>
        <w:t xml:space="preserve"> </w:t>
      </w:r>
      <w:r w:rsidRPr="007A6A45">
        <w:rPr>
          <w:rStyle w:val="a8"/>
          <w:sz w:val="24"/>
          <w:szCs w:val="24"/>
        </w:rPr>
        <w:t>https://vk.com/ama.akademy</w:t>
      </w:r>
    </w:p>
    <w:p w14:paraId="65AC6309" w14:textId="6A940EC5" w:rsidR="002E52F7" w:rsidRPr="007A6A45" w:rsidRDefault="00C7001D" w:rsidP="009D5911">
      <w:pPr>
        <w:ind w:firstLine="709"/>
        <w:rPr>
          <w:sz w:val="24"/>
          <w:szCs w:val="24"/>
        </w:rPr>
      </w:pPr>
      <w:r w:rsidRPr="007A6A45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</w:p>
    <w:sectPr w:rsidR="002E52F7" w:rsidRPr="007A6A45" w:rsidSect="001D3DF8">
      <w:pgSz w:w="11906" w:h="16838"/>
      <w:pgMar w:top="284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3F49" w14:textId="77777777" w:rsidR="006953EC" w:rsidRDefault="006953EC" w:rsidP="003C740F">
      <w:r>
        <w:separator/>
      </w:r>
    </w:p>
  </w:endnote>
  <w:endnote w:type="continuationSeparator" w:id="0">
    <w:p w14:paraId="6E34EB21" w14:textId="77777777" w:rsidR="006953EC" w:rsidRDefault="006953EC" w:rsidP="003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5953" w14:textId="77777777" w:rsidR="006953EC" w:rsidRDefault="006953EC" w:rsidP="003C740F">
      <w:r>
        <w:separator/>
      </w:r>
    </w:p>
  </w:footnote>
  <w:footnote w:type="continuationSeparator" w:id="0">
    <w:p w14:paraId="1A6DE263" w14:textId="77777777" w:rsidR="006953EC" w:rsidRDefault="006953EC" w:rsidP="003C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4DC"/>
    <w:multiLevelType w:val="hybridMultilevel"/>
    <w:tmpl w:val="E9AE6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602F7B"/>
    <w:multiLevelType w:val="multilevel"/>
    <w:tmpl w:val="56D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2F"/>
    <w:rsid w:val="00045AFF"/>
    <w:rsid w:val="0008554E"/>
    <w:rsid w:val="000B6FA8"/>
    <w:rsid w:val="000D5402"/>
    <w:rsid w:val="00114178"/>
    <w:rsid w:val="001229B5"/>
    <w:rsid w:val="00133156"/>
    <w:rsid w:val="00151FA7"/>
    <w:rsid w:val="00157F0C"/>
    <w:rsid w:val="00160D34"/>
    <w:rsid w:val="00193BAD"/>
    <w:rsid w:val="00194DFF"/>
    <w:rsid w:val="001B73E0"/>
    <w:rsid w:val="001D3DF8"/>
    <w:rsid w:val="001E1339"/>
    <w:rsid w:val="001E3AE4"/>
    <w:rsid w:val="00214A3E"/>
    <w:rsid w:val="002458DE"/>
    <w:rsid w:val="00270286"/>
    <w:rsid w:val="002A2DB8"/>
    <w:rsid w:val="002E52F7"/>
    <w:rsid w:val="002F5F54"/>
    <w:rsid w:val="00322137"/>
    <w:rsid w:val="00360AA8"/>
    <w:rsid w:val="00361528"/>
    <w:rsid w:val="00381F97"/>
    <w:rsid w:val="003C740F"/>
    <w:rsid w:val="003D074B"/>
    <w:rsid w:val="003E3525"/>
    <w:rsid w:val="003F05ED"/>
    <w:rsid w:val="00404095"/>
    <w:rsid w:val="00413124"/>
    <w:rsid w:val="0042289B"/>
    <w:rsid w:val="004550B9"/>
    <w:rsid w:val="004D7429"/>
    <w:rsid w:val="004E08FC"/>
    <w:rsid w:val="005113EE"/>
    <w:rsid w:val="00523888"/>
    <w:rsid w:val="00536946"/>
    <w:rsid w:val="00544336"/>
    <w:rsid w:val="00550CC5"/>
    <w:rsid w:val="00576874"/>
    <w:rsid w:val="005906F4"/>
    <w:rsid w:val="00594675"/>
    <w:rsid w:val="005C242F"/>
    <w:rsid w:val="005E5BB2"/>
    <w:rsid w:val="00607F46"/>
    <w:rsid w:val="00663EA1"/>
    <w:rsid w:val="00692B3B"/>
    <w:rsid w:val="00693E98"/>
    <w:rsid w:val="006953EC"/>
    <w:rsid w:val="00711064"/>
    <w:rsid w:val="007214EC"/>
    <w:rsid w:val="00740EEB"/>
    <w:rsid w:val="00747E13"/>
    <w:rsid w:val="00761376"/>
    <w:rsid w:val="007A534D"/>
    <w:rsid w:val="007A6A45"/>
    <w:rsid w:val="007E3867"/>
    <w:rsid w:val="007F5CBD"/>
    <w:rsid w:val="008050A0"/>
    <w:rsid w:val="008424FA"/>
    <w:rsid w:val="00844A26"/>
    <w:rsid w:val="00851015"/>
    <w:rsid w:val="008522EA"/>
    <w:rsid w:val="008742C5"/>
    <w:rsid w:val="008B4549"/>
    <w:rsid w:val="008B6C14"/>
    <w:rsid w:val="008C4EA8"/>
    <w:rsid w:val="00905B54"/>
    <w:rsid w:val="009448F3"/>
    <w:rsid w:val="009468C0"/>
    <w:rsid w:val="00970101"/>
    <w:rsid w:val="009702FD"/>
    <w:rsid w:val="00990475"/>
    <w:rsid w:val="009925E7"/>
    <w:rsid w:val="009B043F"/>
    <w:rsid w:val="009B530E"/>
    <w:rsid w:val="009D5911"/>
    <w:rsid w:val="00A15B09"/>
    <w:rsid w:val="00A30139"/>
    <w:rsid w:val="00A40A26"/>
    <w:rsid w:val="00A557D3"/>
    <w:rsid w:val="00A57182"/>
    <w:rsid w:val="00AD5F68"/>
    <w:rsid w:val="00AD71E8"/>
    <w:rsid w:val="00AE51CC"/>
    <w:rsid w:val="00B004B6"/>
    <w:rsid w:val="00B37F66"/>
    <w:rsid w:val="00B40F4A"/>
    <w:rsid w:val="00BC45B6"/>
    <w:rsid w:val="00BE5202"/>
    <w:rsid w:val="00C16305"/>
    <w:rsid w:val="00C7001D"/>
    <w:rsid w:val="00CA73E7"/>
    <w:rsid w:val="00CF0B2A"/>
    <w:rsid w:val="00D10994"/>
    <w:rsid w:val="00D56F71"/>
    <w:rsid w:val="00D718D3"/>
    <w:rsid w:val="00DF19B2"/>
    <w:rsid w:val="00DF4FB8"/>
    <w:rsid w:val="00E038B2"/>
    <w:rsid w:val="00E25B03"/>
    <w:rsid w:val="00E25B2B"/>
    <w:rsid w:val="00E30DEF"/>
    <w:rsid w:val="00E50A96"/>
    <w:rsid w:val="00E75F70"/>
    <w:rsid w:val="00E831CD"/>
    <w:rsid w:val="00E84773"/>
    <w:rsid w:val="00E93901"/>
    <w:rsid w:val="00E93C14"/>
    <w:rsid w:val="00EB28E6"/>
    <w:rsid w:val="00EB663E"/>
    <w:rsid w:val="00F9187F"/>
    <w:rsid w:val="00FB12F4"/>
    <w:rsid w:val="00FC5CFB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ACD2"/>
  <w15:docId w15:val="{5ED1BF77-0484-47FA-A5D1-486A77B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7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5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2B3B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3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rsid w:val="00DF19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71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3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B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3AE4"/>
    <w:rPr>
      <w:b/>
      <w:bCs/>
    </w:rPr>
  </w:style>
  <w:style w:type="table" w:styleId="ac">
    <w:name w:val="Table Grid"/>
    <w:basedOn w:val="a1"/>
    <w:uiPriority w:val="39"/>
    <w:rsid w:val="00A4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eb@ama.spbg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a.spb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5E95-C42C-467E-A4BB-662CBE3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User</cp:lastModifiedBy>
  <cp:revision>3</cp:revision>
  <cp:lastPrinted>2018-10-12T13:59:00Z</cp:lastPrinted>
  <dcterms:created xsi:type="dcterms:W3CDTF">2024-03-04T06:33:00Z</dcterms:created>
  <dcterms:modified xsi:type="dcterms:W3CDTF">2024-03-04T06:35:00Z</dcterms:modified>
</cp:coreProperties>
</file>